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AF" w:rsidRDefault="00741DAF" w:rsidP="006A758B">
      <w:pPr>
        <w:rPr>
          <w:rFonts w:eastAsia="Times New Roman"/>
          <w:sz w:val="20"/>
          <w:szCs w:val="20"/>
        </w:rPr>
      </w:pPr>
      <w:r>
        <w:rPr>
          <w:rFonts w:eastAsia="Times New Roman"/>
          <w:sz w:val="20"/>
          <w:szCs w:val="20"/>
        </w:rPr>
        <w:t>San Diego, California</w:t>
      </w:r>
    </w:p>
    <w:p w:rsidR="00741DAF" w:rsidRDefault="00741DAF" w:rsidP="006A758B">
      <w:pPr>
        <w:rPr>
          <w:rFonts w:eastAsia="Times New Roman"/>
          <w:sz w:val="20"/>
          <w:szCs w:val="20"/>
        </w:rPr>
      </w:pPr>
      <w:r>
        <w:rPr>
          <w:rFonts w:eastAsia="Times New Roman"/>
          <w:sz w:val="20"/>
          <w:szCs w:val="20"/>
        </w:rPr>
        <w:t>January 2</w:t>
      </w:r>
      <w:bookmarkStart w:id="0" w:name="_GoBack"/>
      <w:bookmarkEnd w:id="0"/>
      <w:r>
        <w:rPr>
          <w:rFonts w:eastAsia="Times New Roman"/>
          <w:sz w:val="20"/>
          <w:szCs w:val="20"/>
        </w:rPr>
        <w:t>1, 2015</w:t>
      </w:r>
    </w:p>
    <w:p w:rsidR="00741DAF" w:rsidRDefault="00741DAF" w:rsidP="006A758B">
      <w:pPr>
        <w:rPr>
          <w:rFonts w:eastAsia="Times New Roman"/>
          <w:sz w:val="20"/>
          <w:szCs w:val="20"/>
        </w:rPr>
      </w:pPr>
    </w:p>
    <w:p w:rsidR="00741DAF" w:rsidRDefault="00741DAF" w:rsidP="006A758B">
      <w:pPr>
        <w:rPr>
          <w:rFonts w:eastAsia="Times New Roman"/>
          <w:sz w:val="20"/>
          <w:szCs w:val="20"/>
        </w:rPr>
      </w:pPr>
    </w:p>
    <w:p w:rsidR="006A758B" w:rsidRPr="00363295" w:rsidRDefault="006A758B" w:rsidP="006A758B">
      <w:pPr>
        <w:rPr>
          <w:rFonts w:eastAsia="Times New Roman"/>
          <w:sz w:val="20"/>
          <w:szCs w:val="20"/>
        </w:rPr>
      </w:pPr>
      <w:r w:rsidRPr="00363295">
        <w:rPr>
          <w:rFonts w:eastAsia="Times New Roman"/>
          <w:sz w:val="20"/>
          <w:szCs w:val="20"/>
        </w:rPr>
        <w:t>Dear Chancellor Blumenthal,</w:t>
      </w:r>
    </w:p>
    <w:p w:rsidR="006A758B" w:rsidRPr="00363295" w:rsidRDefault="006A758B" w:rsidP="006A758B">
      <w:pPr>
        <w:rPr>
          <w:rFonts w:eastAsia="Times New Roman"/>
          <w:sz w:val="20"/>
          <w:szCs w:val="20"/>
        </w:rPr>
      </w:pPr>
      <w:r w:rsidRPr="00363295">
        <w:rPr>
          <w:rFonts w:eastAsia="Times New Roman"/>
          <w:sz w:val="20"/>
          <w:szCs w:val="20"/>
        </w:rPr>
        <w:br/>
        <w:t xml:space="preserve">We are </w:t>
      </w:r>
      <w:r w:rsidR="00741DAF">
        <w:rPr>
          <w:rFonts w:eastAsia="Times New Roman"/>
          <w:sz w:val="20"/>
          <w:szCs w:val="20"/>
        </w:rPr>
        <w:t>twenty-two</w:t>
      </w:r>
      <w:r w:rsidR="008C6C87" w:rsidRPr="00363295">
        <w:rPr>
          <w:rFonts w:eastAsia="Times New Roman"/>
          <w:sz w:val="20"/>
          <w:szCs w:val="20"/>
        </w:rPr>
        <w:t xml:space="preserve"> </w:t>
      </w:r>
      <w:r w:rsidRPr="00363295">
        <w:rPr>
          <w:rFonts w:eastAsia="Times New Roman"/>
          <w:sz w:val="20"/>
          <w:szCs w:val="20"/>
        </w:rPr>
        <w:t>Jewish UCSC alumni who are outraged by the selection of Angela Davis as Martin Luther King</w:t>
      </w:r>
      <w:r w:rsidR="008C6C87" w:rsidRPr="00363295">
        <w:rPr>
          <w:rFonts w:eastAsia="Times New Roman"/>
          <w:sz w:val="20"/>
          <w:szCs w:val="20"/>
        </w:rPr>
        <w:t>,</w:t>
      </w:r>
      <w:r w:rsidRPr="00363295">
        <w:rPr>
          <w:rFonts w:eastAsia="Times New Roman"/>
          <w:sz w:val="20"/>
          <w:szCs w:val="20"/>
        </w:rPr>
        <w:t xml:space="preserve"> Jr.</w:t>
      </w:r>
      <w:r w:rsidR="008C6C87" w:rsidRPr="00363295">
        <w:rPr>
          <w:rFonts w:eastAsia="Times New Roman"/>
          <w:sz w:val="20"/>
          <w:szCs w:val="20"/>
        </w:rPr>
        <w:t>,</w:t>
      </w:r>
      <w:r w:rsidRPr="00363295">
        <w:rPr>
          <w:rFonts w:eastAsia="Times New Roman"/>
          <w:sz w:val="20"/>
          <w:szCs w:val="20"/>
        </w:rPr>
        <w:t xml:space="preserve"> Convocation speaker, as well as </w:t>
      </w:r>
      <w:r w:rsidR="00741DAF">
        <w:rPr>
          <w:rFonts w:eastAsia="Times New Roman"/>
          <w:sz w:val="20"/>
          <w:szCs w:val="20"/>
        </w:rPr>
        <w:t xml:space="preserve">by </w:t>
      </w:r>
      <w:r w:rsidRPr="00363295">
        <w:rPr>
          <w:rFonts w:eastAsia="Times New Roman"/>
          <w:sz w:val="20"/>
          <w:szCs w:val="20"/>
        </w:rPr>
        <w:t>her inflammatory topic</w:t>
      </w:r>
      <w:r w:rsidR="00741DAF">
        <w:rPr>
          <w:rFonts w:eastAsia="Times New Roman"/>
          <w:sz w:val="20"/>
          <w:szCs w:val="20"/>
        </w:rPr>
        <w:t>,</w:t>
      </w:r>
      <w:r w:rsidRPr="00363295">
        <w:rPr>
          <w:rFonts w:eastAsia="Times New Roman"/>
          <w:sz w:val="20"/>
          <w:szCs w:val="20"/>
        </w:rPr>
        <w:t xml:space="preserve"> </w:t>
      </w:r>
      <w:r w:rsidR="008C6C87" w:rsidRPr="00363295">
        <w:rPr>
          <w:rFonts w:eastAsia="Times New Roman"/>
          <w:sz w:val="20"/>
          <w:szCs w:val="20"/>
        </w:rPr>
        <w:t>“</w:t>
      </w:r>
      <w:r w:rsidRPr="00363295">
        <w:rPr>
          <w:rFonts w:eastAsia="Times New Roman"/>
          <w:sz w:val="20"/>
          <w:szCs w:val="20"/>
        </w:rPr>
        <w:t>Racism, Militarism, Poverty: From Ferguson to Palestine.</w:t>
      </w:r>
      <w:r w:rsidR="008C6C87" w:rsidRPr="00363295">
        <w:rPr>
          <w:rFonts w:eastAsia="Times New Roman"/>
          <w:sz w:val="20"/>
          <w:szCs w:val="20"/>
        </w:rPr>
        <w:t>”</w:t>
      </w:r>
      <w:r w:rsidRPr="00363295">
        <w:rPr>
          <w:rFonts w:eastAsia="Times New Roman"/>
          <w:sz w:val="20"/>
          <w:szCs w:val="20"/>
        </w:rPr>
        <w:t> </w:t>
      </w:r>
    </w:p>
    <w:p w:rsidR="006A758B" w:rsidRPr="00363295" w:rsidRDefault="006A758B" w:rsidP="006A758B">
      <w:pPr>
        <w:rPr>
          <w:rFonts w:eastAsia="Times New Roman"/>
          <w:sz w:val="20"/>
          <w:szCs w:val="20"/>
        </w:rPr>
      </w:pPr>
      <w:r w:rsidRPr="00363295">
        <w:rPr>
          <w:rFonts w:eastAsia="Times New Roman"/>
          <w:sz w:val="20"/>
          <w:szCs w:val="20"/>
        </w:rPr>
        <w:br/>
        <w:t>Given the importance of the annual MLK event for UCSC, we can only assume that in carefully reviewing the possible speakers for this event, the members of your selection committee, constituted under UCSC</w:t>
      </w:r>
      <w:r w:rsidR="008C6C87" w:rsidRPr="00363295">
        <w:rPr>
          <w:rFonts w:eastAsia="Times New Roman"/>
          <w:sz w:val="20"/>
          <w:szCs w:val="20"/>
        </w:rPr>
        <w:t>’</w:t>
      </w:r>
      <w:r w:rsidRPr="00363295">
        <w:rPr>
          <w:rFonts w:eastAsia="Times New Roman"/>
          <w:sz w:val="20"/>
          <w:szCs w:val="20"/>
        </w:rPr>
        <w:t>s Office of Diversity, Equity, and Inclusion, were well aware of Angela Davis</w:t>
      </w:r>
      <w:r w:rsidR="008C6C87" w:rsidRPr="00363295">
        <w:rPr>
          <w:rFonts w:eastAsia="Times New Roman"/>
          <w:sz w:val="20"/>
          <w:szCs w:val="20"/>
        </w:rPr>
        <w:t>’</w:t>
      </w:r>
      <w:r w:rsidRPr="00363295">
        <w:rPr>
          <w:rFonts w:eastAsia="Times New Roman"/>
          <w:sz w:val="20"/>
          <w:szCs w:val="20"/>
        </w:rPr>
        <w:t> history of vicious Israel bashing, which often meets the U.S. State Department</w:t>
      </w:r>
      <w:r w:rsidR="008C6C87" w:rsidRPr="00363295">
        <w:rPr>
          <w:rFonts w:eastAsia="Times New Roman"/>
          <w:sz w:val="20"/>
          <w:szCs w:val="20"/>
        </w:rPr>
        <w:t>’</w:t>
      </w:r>
      <w:r w:rsidRPr="00363295">
        <w:rPr>
          <w:rFonts w:eastAsia="Times New Roman"/>
          <w:sz w:val="20"/>
          <w:szCs w:val="20"/>
        </w:rPr>
        <w:t xml:space="preserve">s definition of </w:t>
      </w:r>
      <w:proofErr w:type="spellStart"/>
      <w:r w:rsidRPr="00363295">
        <w:rPr>
          <w:rFonts w:eastAsia="Times New Roman"/>
          <w:sz w:val="20"/>
          <w:szCs w:val="20"/>
        </w:rPr>
        <w:t>antisemitism</w:t>
      </w:r>
      <w:proofErr w:type="spellEnd"/>
      <w:r w:rsidRPr="00363295">
        <w:rPr>
          <w:rFonts w:eastAsia="Times New Roman"/>
          <w:sz w:val="20"/>
          <w:szCs w:val="20"/>
        </w:rPr>
        <w:t>:</w:t>
      </w:r>
    </w:p>
    <w:p w:rsidR="006A758B" w:rsidRPr="00363295" w:rsidRDefault="006A758B" w:rsidP="006A758B">
      <w:pPr>
        <w:numPr>
          <w:ilvl w:val="0"/>
          <w:numId w:val="1"/>
        </w:numPr>
        <w:spacing w:before="60" w:after="60"/>
        <w:rPr>
          <w:rFonts w:eastAsia="Times New Roman"/>
          <w:sz w:val="20"/>
          <w:szCs w:val="20"/>
        </w:rPr>
      </w:pPr>
      <w:r w:rsidRPr="00363295">
        <w:rPr>
          <w:rFonts w:eastAsia="Times New Roman"/>
          <w:sz w:val="20"/>
          <w:szCs w:val="20"/>
        </w:rPr>
        <w:t>Davis has openly condoned terrorism against Israeli citizens, </w:t>
      </w:r>
      <w:hyperlink r:id="rId6" w:history="1">
        <w:r w:rsidRPr="00363295">
          <w:rPr>
            <w:rStyle w:val="Hyperlink"/>
            <w:rFonts w:eastAsia="Times New Roman"/>
            <w:color w:val="0433FF"/>
            <w:sz w:val="20"/>
            <w:szCs w:val="20"/>
          </w:rPr>
          <w:t>praising</w:t>
        </w:r>
      </w:hyperlink>
      <w:r w:rsidRPr="00363295">
        <w:rPr>
          <w:rFonts w:eastAsia="Times New Roman"/>
          <w:sz w:val="20"/>
          <w:szCs w:val="20"/>
        </w:rPr>
        <w:t xml:space="preserve"> armed violence as </w:t>
      </w:r>
      <w:r w:rsidR="008C6C87" w:rsidRPr="00363295">
        <w:rPr>
          <w:rFonts w:eastAsia="Times New Roman"/>
          <w:sz w:val="20"/>
          <w:szCs w:val="20"/>
        </w:rPr>
        <w:t>“</w:t>
      </w:r>
      <w:r w:rsidRPr="00363295">
        <w:rPr>
          <w:rFonts w:eastAsia="Times New Roman"/>
          <w:sz w:val="20"/>
          <w:szCs w:val="20"/>
        </w:rPr>
        <w:t>resistance to Israeli apartheid</w:t>
      </w:r>
      <w:r w:rsidR="008C6C87" w:rsidRPr="00363295">
        <w:rPr>
          <w:rFonts w:eastAsia="Times New Roman"/>
          <w:sz w:val="20"/>
          <w:szCs w:val="20"/>
        </w:rPr>
        <w:t>”</w:t>
      </w:r>
      <w:r w:rsidRPr="00363295">
        <w:rPr>
          <w:rFonts w:eastAsia="Times New Roman"/>
          <w:sz w:val="20"/>
          <w:szCs w:val="20"/>
        </w:rPr>
        <w:t xml:space="preserve"> in an interview in September 2014.</w:t>
      </w:r>
    </w:p>
    <w:p w:rsidR="006A758B" w:rsidRPr="00363295" w:rsidRDefault="006A758B" w:rsidP="006A758B">
      <w:pPr>
        <w:numPr>
          <w:ilvl w:val="0"/>
          <w:numId w:val="1"/>
        </w:numPr>
        <w:spacing w:before="60" w:after="60"/>
        <w:rPr>
          <w:rFonts w:eastAsia="Times New Roman"/>
          <w:sz w:val="20"/>
          <w:szCs w:val="20"/>
        </w:rPr>
      </w:pPr>
      <w:r w:rsidRPr="00363295">
        <w:rPr>
          <w:rFonts w:eastAsia="Times New Roman"/>
          <w:sz w:val="20"/>
          <w:szCs w:val="20"/>
        </w:rPr>
        <w:t>Davis</w:t>
      </w:r>
      <w:r w:rsidR="008C6C87" w:rsidRPr="00363295">
        <w:rPr>
          <w:rFonts w:eastAsia="Times New Roman"/>
          <w:sz w:val="20"/>
          <w:szCs w:val="20"/>
        </w:rPr>
        <w:t>’</w:t>
      </w:r>
      <w:r w:rsidRPr="00363295">
        <w:rPr>
          <w:rFonts w:eastAsia="Times New Roman"/>
          <w:sz w:val="20"/>
          <w:szCs w:val="20"/>
        </w:rPr>
        <w:t xml:space="preserve"> talks, writings, and endorsed statements about Israel are replete with unscholarly, false, and defamatory statements about Israel and its supporters, </w:t>
      </w:r>
      <w:r w:rsidR="00741DAF">
        <w:rPr>
          <w:rFonts w:eastAsia="Times New Roman"/>
          <w:sz w:val="20"/>
          <w:szCs w:val="20"/>
        </w:rPr>
        <w:t xml:space="preserve">the sole purpose of which statements </w:t>
      </w:r>
      <w:r w:rsidRPr="00363295">
        <w:rPr>
          <w:rFonts w:eastAsia="Times New Roman"/>
          <w:sz w:val="20"/>
          <w:szCs w:val="20"/>
        </w:rPr>
        <w:t>is to demonize and delegitimize the Jewish state and promote its elimination.  For example, she has </w:t>
      </w:r>
      <w:hyperlink r:id="rId7" w:history="1">
        <w:r w:rsidRPr="00363295">
          <w:rPr>
            <w:rStyle w:val="Hyperlink"/>
            <w:rFonts w:eastAsia="Times New Roman"/>
            <w:color w:val="0433FF"/>
            <w:sz w:val="20"/>
            <w:szCs w:val="20"/>
          </w:rPr>
          <w:t>declared</w:t>
        </w:r>
      </w:hyperlink>
      <w:r w:rsidRPr="00363295">
        <w:rPr>
          <w:rFonts w:eastAsia="Times New Roman"/>
          <w:sz w:val="20"/>
          <w:szCs w:val="20"/>
        </w:rPr>
        <w:t xml:space="preserve"> that </w:t>
      </w:r>
      <w:r w:rsidR="008C6C87" w:rsidRPr="00363295">
        <w:rPr>
          <w:rFonts w:eastAsia="Times New Roman"/>
          <w:sz w:val="20"/>
          <w:szCs w:val="20"/>
        </w:rPr>
        <w:t>“</w:t>
      </w:r>
      <w:r w:rsidRPr="00363295">
        <w:rPr>
          <w:rFonts w:eastAsia="Times New Roman"/>
          <w:sz w:val="20"/>
          <w:szCs w:val="20"/>
        </w:rPr>
        <w:t>Zionism is racism,</w:t>
      </w:r>
      <w:r w:rsidR="008C6C87" w:rsidRPr="00363295">
        <w:rPr>
          <w:rFonts w:eastAsia="Times New Roman"/>
          <w:sz w:val="20"/>
          <w:szCs w:val="20"/>
        </w:rPr>
        <w:t>”</w:t>
      </w:r>
      <w:r w:rsidRPr="00363295">
        <w:rPr>
          <w:rFonts w:eastAsia="Times New Roman"/>
          <w:sz w:val="20"/>
          <w:szCs w:val="20"/>
        </w:rPr>
        <w:t> </w:t>
      </w:r>
      <w:hyperlink r:id="rId8" w:history="1">
        <w:r w:rsidRPr="00363295">
          <w:rPr>
            <w:rStyle w:val="Hyperlink"/>
            <w:rFonts w:eastAsia="Times New Roman"/>
            <w:sz w:val="20"/>
            <w:szCs w:val="20"/>
          </w:rPr>
          <w:t>compared</w:t>
        </w:r>
      </w:hyperlink>
      <w:r w:rsidRPr="00363295">
        <w:rPr>
          <w:rFonts w:eastAsia="Times New Roman"/>
          <w:sz w:val="20"/>
          <w:szCs w:val="20"/>
        </w:rPr>
        <w:t> violence against Jews in the Holocaust to Israel</w:t>
      </w:r>
      <w:r w:rsidR="008C6C87" w:rsidRPr="00363295">
        <w:rPr>
          <w:rFonts w:eastAsia="Times New Roman"/>
          <w:sz w:val="20"/>
          <w:szCs w:val="20"/>
        </w:rPr>
        <w:t>’</w:t>
      </w:r>
      <w:r w:rsidRPr="00363295">
        <w:rPr>
          <w:rFonts w:eastAsia="Times New Roman"/>
          <w:sz w:val="20"/>
          <w:szCs w:val="20"/>
        </w:rPr>
        <w:t>s treatment of Palestinians, </w:t>
      </w:r>
      <w:hyperlink r:id="rId9" w:history="1">
        <w:r w:rsidRPr="00363295">
          <w:rPr>
            <w:rStyle w:val="Hyperlink"/>
            <w:rFonts w:eastAsia="Times New Roman"/>
            <w:sz w:val="20"/>
            <w:szCs w:val="20"/>
          </w:rPr>
          <w:t>accused</w:t>
        </w:r>
      </w:hyperlink>
      <w:r w:rsidRPr="00363295">
        <w:rPr>
          <w:rFonts w:eastAsia="Times New Roman"/>
          <w:sz w:val="20"/>
          <w:szCs w:val="20"/>
        </w:rPr>
        <w:t xml:space="preserve"> Israel of horrifying </w:t>
      </w:r>
      <w:r w:rsidR="008C6C87" w:rsidRPr="00363295">
        <w:rPr>
          <w:rFonts w:eastAsia="Times New Roman"/>
          <w:sz w:val="20"/>
          <w:szCs w:val="20"/>
        </w:rPr>
        <w:t>“</w:t>
      </w:r>
      <w:r w:rsidRPr="00363295">
        <w:rPr>
          <w:rFonts w:eastAsia="Times New Roman"/>
          <w:sz w:val="20"/>
          <w:szCs w:val="20"/>
        </w:rPr>
        <w:t>brutality,</w:t>
      </w:r>
      <w:r w:rsidR="008C6C87" w:rsidRPr="00363295">
        <w:rPr>
          <w:rFonts w:eastAsia="Times New Roman"/>
          <w:sz w:val="20"/>
          <w:szCs w:val="20"/>
        </w:rPr>
        <w:t>”</w:t>
      </w:r>
      <w:r w:rsidRPr="00363295">
        <w:rPr>
          <w:rFonts w:eastAsia="Times New Roman"/>
          <w:sz w:val="20"/>
          <w:szCs w:val="20"/>
        </w:rPr>
        <w:t xml:space="preserve"> </w:t>
      </w:r>
      <w:r w:rsidR="008C6C87" w:rsidRPr="00363295">
        <w:rPr>
          <w:rFonts w:eastAsia="Times New Roman"/>
          <w:sz w:val="20"/>
          <w:szCs w:val="20"/>
        </w:rPr>
        <w:t>“</w:t>
      </w:r>
      <w:r w:rsidRPr="00363295">
        <w:rPr>
          <w:rFonts w:eastAsia="Times New Roman"/>
          <w:sz w:val="20"/>
          <w:szCs w:val="20"/>
        </w:rPr>
        <w:t>gender and racial violence,</w:t>
      </w:r>
      <w:r w:rsidR="008C6C87" w:rsidRPr="00363295">
        <w:rPr>
          <w:rFonts w:eastAsia="Times New Roman"/>
          <w:sz w:val="20"/>
          <w:szCs w:val="20"/>
        </w:rPr>
        <w:t>”</w:t>
      </w:r>
      <w:r w:rsidRPr="00363295">
        <w:rPr>
          <w:rFonts w:eastAsia="Times New Roman"/>
          <w:sz w:val="20"/>
          <w:szCs w:val="20"/>
        </w:rPr>
        <w:t xml:space="preserve">  and </w:t>
      </w:r>
      <w:r w:rsidR="008C6C87" w:rsidRPr="00363295">
        <w:rPr>
          <w:rFonts w:eastAsia="Times New Roman"/>
          <w:sz w:val="20"/>
          <w:szCs w:val="20"/>
        </w:rPr>
        <w:t>“</w:t>
      </w:r>
      <w:r w:rsidRPr="00363295">
        <w:rPr>
          <w:rFonts w:eastAsia="Times New Roman"/>
          <w:sz w:val="20"/>
          <w:szCs w:val="20"/>
        </w:rPr>
        <w:t>massacre</w:t>
      </w:r>
      <w:r w:rsidR="00741DAF">
        <w:rPr>
          <w:rFonts w:eastAsia="Times New Roman"/>
          <w:sz w:val="20"/>
          <w:szCs w:val="20"/>
        </w:rPr>
        <w:t>,</w:t>
      </w:r>
      <w:r w:rsidR="008C6C87" w:rsidRPr="00363295">
        <w:rPr>
          <w:rFonts w:eastAsia="Times New Roman"/>
          <w:sz w:val="20"/>
          <w:szCs w:val="20"/>
        </w:rPr>
        <w:t>”</w:t>
      </w:r>
      <w:r w:rsidRPr="00363295">
        <w:rPr>
          <w:rFonts w:eastAsia="Times New Roman"/>
          <w:sz w:val="20"/>
          <w:szCs w:val="20"/>
        </w:rPr>
        <w:t xml:space="preserve"> and </w:t>
      </w:r>
      <w:hyperlink r:id="rId10" w:history="1">
        <w:r w:rsidRPr="00363295">
          <w:rPr>
            <w:rStyle w:val="Hyperlink"/>
            <w:rFonts w:eastAsia="Times New Roman"/>
            <w:sz w:val="20"/>
            <w:szCs w:val="20"/>
          </w:rPr>
          <w:t>charged</w:t>
        </w:r>
      </w:hyperlink>
      <w:r w:rsidRPr="00363295">
        <w:rPr>
          <w:rFonts w:eastAsia="Times New Roman"/>
          <w:sz w:val="20"/>
          <w:szCs w:val="20"/>
        </w:rPr>
        <w:t> </w:t>
      </w:r>
      <w:r w:rsidR="008C6C87" w:rsidRPr="00363295">
        <w:rPr>
          <w:rFonts w:eastAsia="Times New Roman"/>
          <w:sz w:val="20"/>
          <w:szCs w:val="20"/>
        </w:rPr>
        <w:t>”</w:t>
      </w:r>
      <w:r w:rsidRPr="00363295">
        <w:rPr>
          <w:rFonts w:eastAsia="Times New Roman"/>
          <w:sz w:val="20"/>
          <w:szCs w:val="20"/>
        </w:rPr>
        <w:t>the Zionist Lobby in this country</w:t>
      </w:r>
      <w:r w:rsidR="008C6C87" w:rsidRPr="00363295">
        <w:rPr>
          <w:rFonts w:eastAsia="Times New Roman"/>
          <w:sz w:val="20"/>
          <w:szCs w:val="20"/>
        </w:rPr>
        <w:t>”</w:t>
      </w:r>
      <w:r w:rsidRPr="00363295">
        <w:rPr>
          <w:rFonts w:eastAsia="Times New Roman"/>
          <w:sz w:val="20"/>
          <w:szCs w:val="20"/>
        </w:rPr>
        <w:t xml:space="preserve"> with suppressing information about the Palestinian struggle.</w:t>
      </w:r>
    </w:p>
    <w:p w:rsidR="006A758B" w:rsidRPr="00363295" w:rsidRDefault="006A758B" w:rsidP="006A758B">
      <w:pPr>
        <w:numPr>
          <w:ilvl w:val="0"/>
          <w:numId w:val="1"/>
        </w:numPr>
        <w:spacing w:before="60" w:after="60"/>
        <w:rPr>
          <w:rFonts w:eastAsia="Times New Roman"/>
          <w:sz w:val="20"/>
          <w:szCs w:val="20"/>
        </w:rPr>
      </w:pPr>
      <w:r w:rsidRPr="00363295">
        <w:rPr>
          <w:rFonts w:eastAsia="Times New Roman"/>
          <w:sz w:val="20"/>
          <w:szCs w:val="20"/>
        </w:rPr>
        <w:t>Davis is a major proponent of the anti-Israel boycott, divestment, sanctions movement (BDS), which is being directed by Palestinian organizations that include the terrorist groups Hamas and the Popular Front for the Liberation of Palestine, and whose ultimate goal is the destruction of the Jewish state.  </w:t>
      </w:r>
      <w:hyperlink r:id="rId11" w:history="1">
        <w:r w:rsidRPr="00363295">
          <w:rPr>
            <w:rStyle w:val="Hyperlink"/>
            <w:rFonts w:eastAsia="Times New Roman"/>
            <w:color w:val="0433FF"/>
            <w:sz w:val="20"/>
            <w:szCs w:val="20"/>
          </w:rPr>
          <w:t>Declaring</w:t>
        </w:r>
      </w:hyperlink>
      <w:r w:rsidRPr="00363295">
        <w:rPr>
          <w:rFonts w:eastAsia="Times New Roman"/>
          <w:sz w:val="20"/>
          <w:szCs w:val="20"/>
        </w:rPr>
        <w:t> </w:t>
      </w:r>
      <w:r w:rsidR="008C6C87" w:rsidRPr="00363295">
        <w:rPr>
          <w:rFonts w:eastAsia="Times New Roman"/>
          <w:sz w:val="20"/>
          <w:szCs w:val="20"/>
        </w:rPr>
        <w:t>”</w:t>
      </w:r>
      <w:r w:rsidRPr="00363295">
        <w:rPr>
          <w:rFonts w:eastAsia="Times New Roman"/>
          <w:sz w:val="20"/>
          <w:szCs w:val="20"/>
        </w:rPr>
        <w:t>support BDS, and Palestine will be free,</w:t>
      </w:r>
      <w:r w:rsidR="008C6C87" w:rsidRPr="00363295">
        <w:rPr>
          <w:rFonts w:eastAsia="Times New Roman"/>
          <w:sz w:val="20"/>
          <w:szCs w:val="20"/>
        </w:rPr>
        <w:t>”</w:t>
      </w:r>
      <w:r w:rsidRPr="00363295">
        <w:rPr>
          <w:rFonts w:eastAsia="Times New Roman"/>
          <w:sz w:val="20"/>
          <w:szCs w:val="20"/>
        </w:rPr>
        <w:t xml:space="preserve"> Davis has endorsed numerous calls to boycott the Jewish state economically, culturally and academically, and within the last few years she has promoted BDS and other anti-Israel propaganda in talks on college campuses across the </w:t>
      </w:r>
      <w:proofErr w:type="spellStart"/>
      <w:r w:rsidRPr="00363295">
        <w:rPr>
          <w:rFonts w:eastAsia="Times New Roman"/>
          <w:sz w:val="20"/>
          <w:szCs w:val="20"/>
        </w:rPr>
        <w:t>the</w:t>
      </w:r>
      <w:proofErr w:type="spellEnd"/>
      <w:r w:rsidRPr="00363295">
        <w:rPr>
          <w:rFonts w:eastAsia="Times New Roman"/>
          <w:sz w:val="20"/>
          <w:szCs w:val="20"/>
        </w:rPr>
        <w:t xml:space="preserve"> country, including on many California campuses such as UC San Diego, UCLA, UC Riverside, University of Southern California</w:t>
      </w:r>
      <w:r w:rsidR="00741DAF">
        <w:rPr>
          <w:rFonts w:eastAsia="Times New Roman"/>
          <w:sz w:val="20"/>
          <w:szCs w:val="20"/>
        </w:rPr>
        <w:t>,</w:t>
      </w:r>
      <w:r w:rsidRPr="00363295">
        <w:rPr>
          <w:rFonts w:eastAsia="Times New Roman"/>
          <w:sz w:val="20"/>
          <w:szCs w:val="20"/>
        </w:rPr>
        <w:t xml:space="preserve"> and San Francisco State University.</w:t>
      </w:r>
    </w:p>
    <w:p w:rsidR="006A758B" w:rsidRPr="00363295" w:rsidRDefault="006A758B" w:rsidP="006A758B">
      <w:pPr>
        <w:ind w:left="720"/>
        <w:rPr>
          <w:rFonts w:eastAsia="Times New Roman"/>
          <w:sz w:val="20"/>
          <w:szCs w:val="20"/>
        </w:rPr>
      </w:pPr>
    </w:p>
    <w:p w:rsidR="006A758B" w:rsidRPr="00363295" w:rsidRDefault="006A758B" w:rsidP="006A758B">
      <w:pPr>
        <w:spacing w:after="144"/>
        <w:rPr>
          <w:sz w:val="20"/>
          <w:szCs w:val="20"/>
        </w:rPr>
      </w:pPr>
      <w:r w:rsidRPr="00363295">
        <w:rPr>
          <w:sz w:val="20"/>
          <w:szCs w:val="20"/>
        </w:rPr>
        <w:t>Moreover, given Davis</w:t>
      </w:r>
      <w:r w:rsidR="008C6C87" w:rsidRPr="00363295">
        <w:rPr>
          <w:sz w:val="20"/>
          <w:szCs w:val="20"/>
        </w:rPr>
        <w:t>’</w:t>
      </w:r>
      <w:r w:rsidRPr="00363295">
        <w:rPr>
          <w:sz w:val="20"/>
          <w:szCs w:val="20"/>
        </w:rPr>
        <w:t xml:space="preserve"> public </w:t>
      </w:r>
      <w:hyperlink r:id="rId12" w:history="1">
        <w:r w:rsidRPr="00363295">
          <w:rPr>
            <w:rStyle w:val="Hyperlink"/>
            <w:color w:val="0433FF"/>
            <w:sz w:val="20"/>
            <w:szCs w:val="20"/>
          </w:rPr>
          <w:t>statements</w:t>
        </w:r>
      </w:hyperlink>
      <w:r w:rsidRPr="00363295">
        <w:rPr>
          <w:sz w:val="20"/>
          <w:szCs w:val="20"/>
        </w:rPr>
        <w:t xml:space="preserve"> about the need to inject </w:t>
      </w:r>
      <w:r w:rsidR="008C6C87" w:rsidRPr="00363295">
        <w:rPr>
          <w:sz w:val="20"/>
          <w:szCs w:val="20"/>
        </w:rPr>
        <w:t>“</w:t>
      </w:r>
      <w:r w:rsidRPr="00363295">
        <w:rPr>
          <w:sz w:val="20"/>
          <w:szCs w:val="20"/>
        </w:rPr>
        <w:t>the struggle for a free Palestine into all progressive agendas,</w:t>
      </w:r>
      <w:r w:rsidR="008C6C87" w:rsidRPr="00363295">
        <w:rPr>
          <w:sz w:val="20"/>
          <w:szCs w:val="20"/>
        </w:rPr>
        <w:t>”</w:t>
      </w:r>
      <w:r w:rsidRPr="00363295">
        <w:rPr>
          <w:sz w:val="20"/>
          <w:szCs w:val="20"/>
        </w:rPr>
        <w:t xml:space="preserve"> the selection committee should not have been at all surprised at the inflammatory topic of Davis</w:t>
      </w:r>
      <w:r w:rsidR="008C6C87" w:rsidRPr="00363295">
        <w:rPr>
          <w:sz w:val="20"/>
          <w:szCs w:val="20"/>
        </w:rPr>
        <w:t>’</w:t>
      </w:r>
      <w:r w:rsidRPr="00363295">
        <w:rPr>
          <w:sz w:val="20"/>
          <w:szCs w:val="20"/>
        </w:rPr>
        <w:t xml:space="preserve"> talk, which implicitly links the African American struggle for Civil Rights with efforts to destroy Israel. </w:t>
      </w:r>
    </w:p>
    <w:p w:rsidR="006A758B" w:rsidRPr="00363295" w:rsidRDefault="006A758B" w:rsidP="006A758B">
      <w:pPr>
        <w:spacing w:after="144"/>
        <w:rPr>
          <w:sz w:val="20"/>
          <w:szCs w:val="20"/>
        </w:rPr>
      </w:pPr>
      <w:r w:rsidRPr="00363295">
        <w:rPr>
          <w:sz w:val="20"/>
          <w:szCs w:val="20"/>
        </w:rPr>
        <w:t>The topic of Davis</w:t>
      </w:r>
      <w:r w:rsidR="008C6C87" w:rsidRPr="00363295">
        <w:rPr>
          <w:sz w:val="20"/>
          <w:szCs w:val="20"/>
        </w:rPr>
        <w:t>’</w:t>
      </w:r>
      <w:r w:rsidRPr="00363295">
        <w:rPr>
          <w:sz w:val="20"/>
          <w:szCs w:val="20"/>
        </w:rPr>
        <w:t xml:space="preserve"> talk is not only deeply offensive </w:t>
      </w:r>
      <w:proofErr w:type="gramStart"/>
      <w:r w:rsidRPr="00363295">
        <w:rPr>
          <w:sz w:val="20"/>
          <w:szCs w:val="20"/>
        </w:rPr>
        <w:t>to us and many in the Jewish community</w:t>
      </w:r>
      <w:proofErr w:type="gramEnd"/>
      <w:r w:rsidRPr="00363295">
        <w:rPr>
          <w:sz w:val="20"/>
          <w:szCs w:val="20"/>
        </w:rPr>
        <w:t>; it is a perversion of the memory of Dr. Martin Luther King, Jr.</w:t>
      </w:r>
      <w:r w:rsidRPr="00363295">
        <w:rPr>
          <w:sz w:val="20"/>
          <w:szCs w:val="20"/>
        </w:rPr>
        <w:br/>
      </w:r>
      <w:r w:rsidRPr="00363295">
        <w:rPr>
          <w:sz w:val="20"/>
          <w:szCs w:val="20"/>
        </w:rPr>
        <w:br/>
        <w:t>In stark contrast to Angela Davis, who has declared Israel an evil, illegitimate state and condoned violence against its citizens, Dr. King committed his life to non-violence and was an avowed Zionist who, only 10 days before his assassination in 1968, proclaimed:</w:t>
      </w:r>
    </w:p>
    <w:p w:rsidR="006A758B" w:rsidRPr="00363295" w:rsidRDefault="008C6C87" w:rsidP="008C6C87">
      <w:pPr>
        <w:ind w:left="720"/>
        <w:rPr>
          <w:rFonts w:eastAsia="Times New Roman"/>
          <w:sz w:val="20"/>
          <w:szCs w:val="20"/>
        </w:rPr>
      </w:pPr>
      <w:r w:rsidRPr="00363295">
        <w:rPr>
          <w:rFonts w:eastAsia="Times New Roman"/>
          <w:sz w:val="20"/>
          <w:szCs w:val="20"/>
        </w:rPr>
        <w:t>“</w:t>
      </w:r>
      <w:r w:rsidR="006A758B" w:rsidRPr="00363295">
        <w:rPr>
          <w:rFonts w:eastAsia="Times New Roman"/>
          <w:sz w:val="20"/>
          <w:szCs w:val="20"/>
        </w:rPr>
        <w:t>Peace for Israel means security, and we must stand with all our might to protect its right to exist, its territorial integrity. I see Israel as one of the great outposts of democracy in the world, and a marvelous example of what can be done, how desert land can be transformed into an oasis of brotherhood and democracy.</w:t>
      </w:r>
      <w:r w:rsidRPr="00363295">
        <w:rPr>
          <w:rFonts w:eastAsia="Times New Roman"/>
          <w:sz w:val="20"/>
          <w:szCs w:val="20"/>
        </w:rPr>
        <w:t>”</w:t>
      </w:r>
    </w:p>
    <w:p w:rsidR="006A758B" w:rsidRPr="00363295" w:rsidRDefault="006A758B" w:rsidP="006A758B">
      <w:pPr>
        <w:rPr>
          <w:rFonts w:eastAsia="Times New Roman"/>
          <w:sz w:val="20"/>
          <w:szCs w:val="20"/>
        </w:rPr>
      </w:pPr>
    </w:p>
    <w:p w:rsidR="006A758B" w:rsidRPr="00363295" w:rsidRDefault="006A758B" w:rsidP="006A758B">
      <w:pPr>
        <w:rPr>
          <w:rFonts w:eastAsia="Times New Roman"/>
          <w:sz w:val="20"/>
          <w:szCs w:val="20"/>
        </w:rPr>
      </w:pPr>
      <w:r w:rsidRPr="00363295">
        <w:rPr>
          <w:rFonts w:eastAsia="Times New Roman"/>
          <w:sz w:val="20"/>
          <w:szCs w:val="20"/>
        </w:rPr>
        <w:t>Ironically, the UCSC Office for Diversity, Equity, and Inclusion, which oversaw the selection of Davis as speaker at the MLK event, states on its website that the Office</w:t>
      </w:r>
      <w:r w:rsidR="008C6C87" w:rsidRPr="00363295">
        <w:rPr>
          <w:rFonts w:eastAsia="Times New Roman"/>
          <w:sz w:val="20"/>
          <w:szCs w:val="20"/>
        </w:rPr>
        <w:t>’</w:t>
      </w:r>
      <w:r w:rsidRPr="00363295">
        <w:rPr>
          <w:rFonts w:eastAsia="Times New Roman"/>
          <w:sz w:val="20"/>
          <w:szCs w:val="20"/>
        </w:rPr>
        <w:t>s initiatives and activities</w:t>
      </w:r>
    </w:p>
    <w:p w:rsidR="006A758B" w:rsidRPr="00363295" w:rsidRDefault="006A758B" w:rsidP="006A758B">
      <w:pPr>
        <w:rPr>
          <w:rFonts w:eastAsia="Times New Roman"/>
          <w:sz w:val="20"/>
          <w:szCs w:val="20"/>
        </w:rPr>
      </w:pPr>
    </w:p>
    <w:p w:rsidR="006A758B" w:rsidRPr="00363295" w:rsidRDefault="008C6C87" w:rsidP="008C6C87">
      <w:pPr>
        <w:ind w:left="720"/>
        <w:rPr>
          <w:rFonts w:eastAsia="Times New Roman"/>
          <w:sz w:val="20"/>
          <w:szCs w:val="20"/>
        </w:rPr>
      </w:pPr>
      <w:r w:rsidRPr="00363295">
        <w:rPr>
          <w:rFonts w:eastAsia="Times New Roman"/>
          <w:sz w:val="20"/>
          <w:szCs w:val="20"/>
        </w:rPr>
        <w:t>“</w:t>
      </w:r>
      <w:proofErr w:type="gramStart"/>
      <w:r w:rsidR="006A758B" w:rsidRPr="00363295">
        <w:rPr>
          <w:rFonts w:eastAsia="Times New Roman"/>
          <w:sz w:val="20"/>
          <w:szCs w:val="20"/>
        </w:rPr>
        <w:t>are</w:t>
      </w:r>
      <w:proofErr w:type="gramEnd"/>
      <w:r w:rsidR="006A758B" w:rsidRPr="00363295">
        <w:rPr>
          <w:rFonts w:eastAsia="Times New Roman"/>
          <w:sz w:val="20"/>
          <w:szCs w:val="20"/>
        </w:rPr>
        <w:t xml:space="preserve"> designed to cultivate a climate in which all students, staff and faculty are treated fairly and able to thrive and succeed; and everyone including current affiliates, alumni, supporters and community members is welcomed.</w:t>
      </w:r>
      <w:r w:rsidRPr="00363295">
        <w:rPr>
          <w:rFonts w:eastAsia="Times New Roman"/>
          <w:sz w:val="20"/>
          <w:szCs w:val="20"/>
        </w:rPr>
        <w:t>”</w:t>
      </w:r>
    </w:p>
    <w:p w:rsidR="006A758B" w:rsidRPr="00363295" w:rsidRDefault="006A758B" w:rsidP="006A758B">
      <w:pPr>
        <w:rPr>
          <w:rFonts w:eastAsia="Times New Roman"/>
          <w:sz w:val="20"/>
          <w:szCs w:val="20"/>
        </w:rPr>
      </w:pPr>
    </w:p>
    <w:p w:rsidR="006A758B" w:rsidRPr="00363295" w:rsidRDefault="006A758B" w:rsidP="006A758B">
      <w:pPr>
        <w:rPr>
          <w:rFonts w:eastAsia="Times New Roman"/>
          <w:sz w:val="20"/>
          <w:szCs w:val="20"/>
        </w:rPr>
      </w:pPr>
      <w:r w:rsidRPr="00363295">
        <w:rPr>
          <w:rFonts w:eastAsia="Times New Roman"/>
          <w:sz w:val="20"/>
          <w:szCs w:val="20"/>
        </w:rPr>
        <w:lastRenderedPageBreak/>
        <w:t>We — UCSC Jewish alumni, supporters</w:t>
      </w:r>
      <w:r w:rsidR="00741DAF">
        <w:rPr>
          <w:rFonts w:eastAsia="Times New Roman"/>
          <w:sz w:val="20"/>
          <w:szCs w:val="20"/>
        </w:rPr>
        <w:t>,</w:t>
      </w:r>
      <w:r w:rsidRPr="00363295">
        <w:rPr>
          <w:rFonts w:eastAsia="Times New Roman"/>
          <w:sz w:val="20"/>
          <w:szCs w:val="20"/>
        </w:rPr>
        <w:t xml:space="preserve"> and community members — do NOT feel welcome at this event.</w:t>
      </w:r>
      <w:r w:rsidR="008C6C87" w:rsidRPr="00363295">
        <w:rPr>
          <w:rFonts w:eastAsia="Times New Roman"/>
          <w:sz w:val="20"/>
          <w:szCs w:val="20"/>
        </w:rPr>
        <w:t xml:space="preserve"> </w:t>
      </w:r>
      <w:r w:rsidRPr="00363295">
        <w:rPr>
          <w:rFonts w:eastAsia="Times New Roman"/>
          <w:sz w:val="20"/>
          <w:szCs w:val="20"/>
        </w:rPr>
        <w:t xml:space="preserve"> Nor do many current Jewish students.</w:t>
      </w:r>
    </w:p>
    <w:p w:rsidR="006A758B" w:rsidRPr="00363295" w:rsidRDefault="006A758B" w:rsidP="006A758B">
      <w:pPr>
        <w:rPr>
          <w:rFonts w:eastAsia="Times New Roman"/>
          <w:sz w:val="20"/>
          <w:szCs w:val="20"/>
        </w:rPr>
      </w:pPr>
    </w:p>
    <w:p w:rsidR="006A758B" w:rsidRPr="00363295" w:rsidRDefault="006A758B" w:rsidP="006A758B">
      <w:pPr>
        <w:rPr>
          <w:rFonts w:eastAsia="Times New Roman"/>
          <w:sz w:val="20"/>
          <w:szCs w:val="20"/>
        </w:rPr>
      </w:pPr>
      <w:r w:rsidRPr="00363295">
        <w:rPr>
          <w:rFonts w:eastAsia="Times New Roman"/>
          <w:sz w:val="20"/>
          <w:szCs w:val="20"/>
        </w:rPr>
        <w:t xml:space="preserve">We do not believe that the profound insensitivity shown to Jewish concerns is unique to this event. University-sponsored anti-Israel events are </w:t>
      </w:r>
      <w:proofErr w:type="gramStart"/>
      <w:r w:rsidRPr="00363295">
        <w:rPr>
          <w:rFonts w:eastAsia="Times New Roman"/>
          <w:sz w:val="20"/>
          <w:szCs w:val="20"/>
        </w:rPr>
        <w:t>well-documented</w:t>
      </w:r>
      <w:proofErr w:type="gramEnd"/>
      <w:r w:rsidRPr="00363295">
        <w:rPr>
          <w:rFonts w:eastAsia="Times New Roman"/>
          <w:sz w:val="20"/>
          <w:szCs w:val="20"/>
        </w:rPr>
        <w:t xml:space="preserve"> at UCSC, as is the distress felt in response to such events by Jewish students, who have reported feeling a sense of alienation, marginalization, and anti-Jewish hostility.   </w:t>
      </w:r>
    </w:p>
    <w:p w:rsidR="006A758B" w:rsidRPr="00363295" w:rsidRDefault="006A758B" w:rsidP="006A758B">
      <w:pPr>
        <w:rPr>
          <w:rFonts w:eastAsia="Times New Roman"/>
          <w:sz w:val="20"/>
          <w:szCs w:val="20"/>
        </w:rPr>
      </w:pPr>
    </w:p>
    <w:p w:rsidR="006A758B" w:rsidRPr="00363295" w:rsidRDefault="006A758B" w:rsidP="006A758B">
      <w:pPr>
        <w:rPr>
          <w:rFonts w:eastAsia="Times New Roman"/>
          <w:sz w:val="20"/>
          <w:szCs w:val="20"/>
        </w:rPr>
      </w:pPr>
      <w:r w:rsidRPr="00363295">
        <w:rPr>
          <w:rFonts w:eastAsia="Times New Roman"/>
          <w:sz w:val="20"/>
          <w:szCs w:val="20"/>
        </w:rPr>
        <w:t xml:space="preserve">If UCSC continues to sponsor anti-Zionist and </w:t>
      </w:r>
      <w:proofErr w:type="spellStart"/>
      <w:r w:rsidRPr="00363295">
        <w:rPr>
          <w:rFonts w:eastAsia="Times New Roman"/>
          <w:sz w:val="20"/>
          <w:szCs w:val="20"/>
        </w:rPr>
        <w:t>antisemitic</w:t>
      </w:r>
      <w:proofErr w:type="spellEnd"/>
      <w:r w:rsidRPr="00363295">
        <w:rPr>
          <w:rFonts w:eastAsia="Times New Roman"/>
          <w:sz w:val="20"/>
          <w:szCs w:val="20"/>
        </w:rPr>
        <w:t xml:space="preserve"> events without any consideration for the impact of these events on Jewish students and the Jewish community, why should we Jewish alumni continue to support UCSC?</w:t>
      </w:r>
    </w:p>
    <w:p w:rsidR="006A758B" w:rsidRPr="00363295" w:rsidRDefault="006A758B" w:rsidP="006A758B">
      <w:pPr>
        <w:rPr>
          <w:rFonts w:eastAsia="Times New Roman"/>
          <w:sz w:val="20"/>
          <w:szCs w:val="20"/>
        </w:rPr>
      </w:pPr>
    </w:p>
    <w:p w:rsidR="006A758B" w:rsidRPr="00363295" w:rsidRDefault="006A758B" w:rsidP="006A758B">
      <w:pPr>
        <w:rPr>
          <w:rFonts w:eastAsia="Times New Roman"/>
          <w:sz w:val="20"/>
          <w:szCs w:val="20"/>
        </w:rPr>
      </w:pPr>
      <w:r w:rsidRPr="00363295">
        <w:rPr>
          <w:rFonts w:eastAsia="Times New Roman"/>
          <w:sz w:val="20"/>
          <w:szCs w:val="20"/>
        </w:rPr>
        <w:t>Sincerely,</w:t>
      </w:r>
    </w:p>
    <w:p w:rsidR="006A758B" w:rsidRPr="00363295" w:rsidRDefault="006A758B" w:rsidP="006A758B">
      <w:pPr>
        <w:rPr>
          <w:rFonts w:eastAsia="Times New Roman"/>
          <w:sz w:val="20"/>
          <w:szCs w:val="20"/>
        </w:rPr>
      </w:pPr>
    </w:p>
    <w:p w:rsidR="00741DAF" w:rsidRPr="00741DAF" w:rsidRDefault="00741DAF" w:rsidP="00741DAF">
      <w:pPr>
        <w:rPr>
          <w:rFonts w:eastAsia="Times New Roman"/>
          <w:sz w:val="20"/>
          <w:szCs w:val="20"/>
        </w:rPr>
      </w:pPr>
    </w:p>
    <w:p w:rsidR="00741DAF" w:rsidRPr="00741DAF" w:rsidRDefault="00741DAF" w:rsidP="00741DAF">
      <w:pPr>
        <w:rPr>
          <w:rFonts w:eastAsia="Times New Roman"/>
          <w:color w:val="000000"/>
          <w:sz w:val="20"/>
          <w:szCs w:val="20"/>
        </w:rPr>
      </w:pPr>
      <w:r w:rsidRPr="00741DAF">
        <w:rPr>
          <w:rFonts w:eastAsia="Times New Roman"/>
          <w:color w:val="000000"/>
          <w:sz w:val="20"/>
          <w:szCs w:val="20"/>
        </w:rPr>
        <w:t xml:space="preserve">Stephanie </w:t>
      </w:r>
      <w:proofErr w:type="spellStart"/>
      <w:r w:rsidRPr="00741DAF">
        <w:rPr>
          <w:rFonts w:eastAsia="Times New Roman"/>
          <w:color w:val="000000"/>
          <w:sz w:val="20"/>
          <w:szCs w:val="20"/>
        </w:rPr>
        <w:t>Altneu</w:t>
      </w:r>
      <w:proofErr w:type="spellEnd"/>
      <w:r w:rsidRPr="00741DAF">
        <w:rPr>
          <w:rFonts w:eastAsia="Times New Roman"/>
          <w:color w:val="000000"/>
          <w:sz w:val="20"/>
          <w:szCs w:val="20"/>
        </w:rPr>
        <w:t xml:space="preserve"> </w:t>
      </w:r>
      <w:proofErr w:type="spellStart"/>
      <w:r w:rsidRPr="00741DAF">
        <w:rPr>
          <w:rFonts w:eastAsia="Times New Roman"/>
          <w:color w:val="000000"/>
          <w:sz w:val="20"/>
          <w:szCs w:val="20"/>
        </w:rPr>
        <w:t>Schriger</w:t>
      </w:r>
      <w:proofErr w:type="spellEnd"/>
      <w:r w:rsidRPr="00741DAF">
        <w:rPr>
          <w:rFonts w:eastAsia="Times New Roman"/>
          <w:color w:val="000000"/>
          <w:sz w:val="20"/>
          <w:szCs w:val="20"/>
        </w:rPr>
        <w:t xml:space="preserve"> (College Five, UCSC </w:t>
      </w:r>
      <w:r w:rsidRPr="00741DAF">
        <w:rPr>
          <w:rFonts w:eastAsia="Times New Roman"/>
          <w:sz w:val="20"/>
          <w:szCs w:val="20"/>
        </w:rPr>
        <w:t>19</w:t>
      </w:r>
      <w:r w:rsidRPr="00741DAF">
        <w:rPr>
          <w:rFonts w:eastAsia="Times New Roman"/>
          <w:color w:val="000000"/>
          <w:sz w:val="20"/>
          <w:szCs w:val="20"/>
        </w:rPr>
        <w:t>79)</w:t>
      </w:r>
    </w:p>
    <w:p w:rsidR="00741DAF" w:rsidRPr="00741DAF" w:rsidRDefault="00741DAF" w:rsidP="00741DAF">
      <w:pPr>
        <w:rPr>
          <w:rFonts w:eastAsia="Times New Roman"/>
          <w:color w:val="000000"/>
          <w:sz w:val="20"/>
          <w:szCs w:val="20"/>
        </w:rPr>
      </w:pPr>
      <w:r w:rsidRPr="00741DAF">
        <w:rPr>
          <w:rFonts w:eastAsia="Times New Roman"/>
          <w:color w:val="000000"/>
          <w:sz w:val="20"/>
          <w:szCs w:val="20"/>
        </w:rPr>
        <w:t xml:space="preserve">David </w:t>
      </w:r>
      <w:proofErr w:type="spellStart"/>
      <w:r w:rsidRPr="00741DAF">
        <w:rPr>
          <w:rFonts w:eastAsia="Times New Roman"/>
          <w:color w:val="000000"/>
          <w:sz w:val="20"/>
          <w:szCs w:val="20"/>
        </w:rPr>
        <w:t>Amkraut</w:t>
      </w:r>
      <w:proofErr w:type="spellEnd"/>
      <w:r w:rsidRPr="00741DAF">
        <w:rPr>
          <w:rFonts w:eastAsia="Times New Roman"/>
          <w:color w:val="000000"/>
          <w:sz w:val="20"/>
          <w:szCs w:val="20"/>
        </w:rPr>
        <w:t xml:space="preserve"> (Merrill College, UCSC </w:t>
      </w:r>
      <w:r w:rsidRPr="00741DAF">
        <w:rPr>
          <w:rFonts w:eastAsia="Times New Roman"/>
          <w:sz w:val="20"/>
          <w:szCs w:val="20"/>
        </w:rPr>
        <w:t>19</w:t>
      </w:r>
      <w:r w:rsidRPr="00741DAF">
        <w:rPr>
          <w:rFonts w:eastAsia="Times New Roman"/>
          <w:color w:val="000000"/>
          <w:sz w:val="20"/>
          <w:szCs w:val="20"/>
        </w:rPr>
        <w:t>73)</w:t>
      </w:r>
    </w:p>
    <w:p w:rsidR="00741DAF" w:rsidRDefault="00741DAF" w:rsidP="00741DAF">
      <w:pPr>
        <w:rPr>
          <w:rFonts w:eastAsia="Times New Roman"/>
          <w:sz w:val="20"/>
          <w:szCs w:val="20"/>
        </w:rPr>
      </w:pPr>
      <w:r w:rsidRPr="00741DAF">
        <w:rPr>
          <w:rFonts w:eastAsia="Times New Roman"/>
          <w:sz w:val="20"/>
          <w:szCs w:val="20"/>
        </w:rPr>
        <w:t xml:space="preserve">Robert N. </w:t>
      </w:r>
      <w:proofErr w:type="spellStart"/>
      <w:r w:rsidRPr="00741DAF">
        <w:rPr>
          <w:rFonts w:eastAsia="Times New Roman"/>
          <w:sz w:val="20"/>
          <w:szCs w:val="20"/>
        </w:rPr>
        <w:t>Amkraut</w:t>
      </w:r>
      <w:proofErr w:type="spellEnd"/>
      <w:r w:rsidRPr="00741DAF">
        <w:rPr>
          <w:rFonts w:eastAsia="Times New Roman"/>
          <w:sz w:val="20"/>
          <w:szCs w:val="20"/>
        </w:rPr>
        <w:t xml:space="preserve"> (College Eight, UCSC 1979)</w:t>
      </w:r>
    </w:p>
    <w:p w:rsidR="00741DAF" w:rsidRPr="00741DAF" w:rsidRDefault="00741DAF" w:rsidP="00741DAF">
      <w:pPr>
        <w:rPr>
          <w:rFonts w:eastAsia="Times New Roman"/>
          <w:sz w:val="20"/>
          <w:szCs w:val="20"/>
        </w:rPr>
      </w:pPr>
      <w:r w:rsidRPr="00741DAF">
        <w:rPr>
          <w:rFonts w:eastAsia="Times New Roman"/>
          <w:sz w:val="20"/>
          <w:szCs w:val="20"/>
        </w:rPr>
        <w:t>Daniel Ben Moshe (Merrill, UCSC 1988)</w:t>
      </w:r>
    </w:p>
    <w:p w:rsidR="00741DAF" w:rsidRDefault="00741DAF" w:rsidP="00741DAF">
      <w:pPr>
        <w:rPr>
          <w:rFonts w:eastAsia="Times New Roman"/>
          <w:sz w:val="20"/>
          <w:szCs w:val="20"/>
        </w:rPr>
      </w:pPr>
      <w:r w:rsidRPr="00741DAF">
        <w:rPr>
          <w:rFonts w:eastAsia="Times New Roman"/>
          <w:sz w:val="20"/>
          <w:szCs w:val="20"/>
        </w:rPr>
        <w:t xml:space="preserve">Gabriel </w:t>
      </w:r>
      <w:proofErr w:type="spellStart"/>
      <w:r w:rsidRPr="00741DAF">
        <w:rPr>
          <w:rFonts w:eastAsia="Times New Roman"/>
          <w:sz w:val="20"/>
          <w:szCs w:val="20"/>
        </w:rPr>
        <w:t>Brahm</w:t>
      </w:r>
      <w:proofErr w:type="spellEnd"/>
      <w:r w:rsidRPr="00741DAF">
        <w:rPr>
          <w:rFonts w:eastAsia="Times New Roman"/>
          <w:sz w:val="20"/>
          <w:szCs w:val="20"/>
        </w:rPr>
        <w:t xml:space="preserve"> (PhD, UCSC 1999)</w:t>
      </w:r>
    </w:p>
    <w:p w:rsidR="00755D43" w:rsidRPr="00741DAF" w:rsidRDefault="00755D43" w:rsidP="00741DAF">
      <w:pPr>
        <w:rPr>
          <w:rFonts w:eastAsia="Times New Roman"/>
          <w:sz w:val="20"/>
          <w:szCs w:val="20"/>
        </w:rPr>
      </w:pPr>
      <w:r w:rsidRPr="00741DAF">
        <w:rPr>
          <w:rFonts w:eastAsia="Times New Roman"/>
          <w:sz w:val="20"/>
          <w:szCs w:val="20"/>
        </w:rPr>
        <w:t xml:space="preserve">Sharon (Eisenberg) </w:t>
      </w:r>
      <w:proofErr w:type="spellStart"/>
      <w:r w:rsidRPr="00741DAF">
        <w:rPr>
          <w:rFonts w:eastAsia="Times New Roman"/>
          <w:sz w:val="20"/>
          <w:szCs w:val="20"/>
        </w:rPr>
        <w:t>Mullowny</w:t>
      </w:r>
      <w:proofErr w:type="spellEnd"/>
      <w:r w:rsidRPr="00741DAF">
        <w:rPr>
          <w:rFonts w:eastAsia="Times New Roman"/>
          <w:sz w:val="20"/>
          <w:szCs w:val="20"/>
        </w:rPr>
        <w:t xml:space="preserve"> (Porter College, UCSC 1980; MA, 1983)</w:t>
      </w:r>
    </w:p>
    <w:p w:rsidR="00741DAF" w:rsidRPr="00741DAF" w:rsidRDefault="00741DAF" w:rsidP="00741DAF">
      <w:pPr>
        <w:rPr>
          <w:rFonts w:eastAsia="Times New Roman"/>
          <w:sz w:val="20"/>
          <w:szCs w:val="20"/>
        </w:rPr>
      </w:pPr>
      <w:r w:rsidRPr="00741DAF">
        <w:rPr>
          <w:rFonts w:eastAsia="Times New Roman"/>
          <w:sz w:val="20"/>
          <w:szCs w:val="20"/>
        </w:rPr>
        <w:t xml:space="preserve">Eli </w:t>
      </w:r>
      <w:proofErr w:type="spellStart"/>
      <w:r w:rsidRPr="00741DAF">
        <w:rPr>
          <w:rFonts w:eastAsia="Times New Roman"/>
          <w:sz w:val="20"/>
          <w:szCs w:val="20"/>
        </w:rPr>
        <w:t>Eisenpress</w:t>
      </w:r>
      <w:proofErr w:type="spellEnd"/>
      <w:r w:rsidRPr="00741DAF">
        <w:rPr>
          <w:rFonts w:eastAsia="Times New Roman"/>
          <w:sz w:val="20"/>
          <w:szCs w:val="20"/>
        </w:rPr>
        <w:t xml:space="preserve">  (College Eight, UCSC 1984)</w:t>
      </w:r>
    </w:p>
    <w:p w:rsidR="00741DAF" w:rsidRPr="00741DAF" w:rsidRDefault="00741DAF" w:rsidP="00741DAF">
      <w:pPr>
        <w:pStyle w:val="PlainText"/>
        <w:rPr>
          <w:rFonts w:cs="Times New Roman"/>
          <w:sz w:val="20"/>
          <w:szCs w:val="20"/>
        </w:rPr>
      </w:pPr>
      <w:r w:rsidRPr="00741DAF">
        <w:rPr>
          <w:rFonts w:cs="Times New Roman"/>
          <w:sz w:val="20"/>
          <w:szCs w:val="20"/>
        </w:rPr>
        <w:t xml:space="preserve">Guy </w:t>
      </w:r>
      <w:proofErr w:type="spellStart"/>
      <w:r w:rsidRPr="00741DAF">
        <w:rPr>
          <w:rFonts w:cs="Times New Roman"/>
          <w:sz w:val="20"/>
          <w:szCs w:val="20"/>
        </w:rPr>
        <w:t>Herschmann</w:t>
      </w:r>
      <w:proofErr w:type="spellEnd"/>
      <w:r w:rsidRPr="00741DAF">
        <w:rPr>
          <w:rFonts w:cs="Times New Roman"/>
          <w:sz w:val="20"/>
          <w:szCs w:val="20"/>
        </w:rPr>
        <w:t xml:space="preserve"> (Stevenson, UCSC 2013)</w:t>
      </w:r>
    </w:p>
    <w:p w:rsidR="00741DAF" w:rsidRPr="00741DAF" w:rsidRDefault="00741DAF" w:rsidP="00741DAF">
      <w:pPr>
        <w:pStyle w:val="PlainText"/>
        <w:rPr>
          <w:sz w:val="20"/>
          <w:szCs w:val="20"/>
        </w:rPr>
      </w:pPr>
      <w:r w:rsidRPr="00741DAF">
        <w:rPr>
          <w:sz w:val="20"/>
          <w:szCs w:val="20"/>
        </w:rPr>
        <w:t xml:space="preserve">Svetlana </w:t>
      </w:r>
      <w:proofErr w:type="spellStart"/>
      <w:r w:rsidRPr="00741DAF">
        <w:rPr>
          <w:sz w:val="20"/>
          <w:szCs w:val="20"/>
        </w:rPr>
        <w:t>Kagan</w:t>
      </w:r>
      <w:proofErr w:type="spellEnd"/>
      <w:r w:rsidRPr="00741DAF">
        <w:rPr>
          <w:sz w:val="20"/>
          <w:szCs w:val="20"/>
        </w:rPr>
        <w:t xml:space="preserve"> Goldenberg (Merrill College, UCSC 2002; Masters 2004) </w:t>
      </w:r>
    </w:p>
    <w:p w:rsidR="00741DAF" w:rsidRPr="00741DAF" w:rsidRDefault="00741DAF" w:rsidP="00741DAF">
      <w:pPr>
        <w:pStyle w:val="PlainText"/>
        <w:rPr>
          <w:sz w:val="20"/>
          <w:szCs w:val="20"/>
        </w:rPr>
      </w:pPr>
      <w:r w:rsidRPr="00741DAF">
        <w:rPr>
          <w:sz w:val="20"/>
          <w:szCs w:val="20"/>
        </w:rPr>
        <w:t xml:space="preserve">Alexander </w:t>
      </w:r>
      <w:proofErr w:type="spellStart"/>
      <w:r w:rsidRPr="00741DAF">
        <w:rPr>
          <w:sz w:val="20"/>
          <w:szCs w:val="20"/>
        </w:rPr>
        <w:t>Keyfes</w:t>
      </w:r>
      <w:proofErr w:type="spellEnd"/>
      <w:r w:rsidRPr="00741DAF">
        <w:rPr>
          <w:sz w:val="20"/>
          <w:szCs w:val="20"/>
        </w:rPr>
        <w:t xml:space="preserve"> (</w:t>
      </w:r>
      <w:proofErr w:type="spellStart"/>
      <w:r w:rsidRPr="00741DAF">
        <w:rPr>
          <w:sz w:val="20"/>
          <w:szCs w:val="20"/>
        </w:rPr>
        <w:t>Kresge</w:t>
      </w:r>
      <w:proofErr w:type="spellEnd"/>
      <w:r w:rsidRPr="00741DAF">
        <w:rPr>
          <w:sz w:val="20"/>
          <w:szCs w:val="20"/>
        </w:rPr>
        <w:t xml:space="preserve"> College, UCSC 2005)</w:t>
      </w:r>
    </w:p>
    <w:p w:rsidR="00741DAF" w:rsidRPr="00741DAF" w:rsidRDefault="00741DAF" w:rsidP="00741DAF">
      <w:pPr>
        <w:pStyle w:val="PlainText"/>
        <w:rPr>
          <w:sz w:val="20"/>
          <w:szCs w:val="20"/>
        </w:rPr>
      </w:pPr>
      <w:r w:rsidRPr="00741DAF">
        <w:rPr>
          <w:sz w:val="20"/>
          <w:szCs w:val="20"/>
        </w:rPr>
        <w:t xml:space="preserve">Robin </w:t>
      </w:r>
      <w:proofErr w:type="spellStart"/>
      <w:r w:rsidRPr="00741DAF">
        <w:rPr>
          <w:sz w:val="20"/>
          <w:szCs w:val="20"/>
        </w:rPr>
        <w:t>Kopit</w:t>
      </w:r>
      <w:proofErr w:type="spellEnd"/>
      <w:r w:rsidRPr="00741DAF">
        <w:rPr>
          <w:sz w:val="20"/>
          <w:szCs w:val="20"/>
        </w:rPr>
        <w:t xml:space="preserve"> (College Eight, UCSC 1994)</w:t>
      </w:r>
    </w:p>
    <w:p w:rsidR="00741DAF" w:rsidRPr="00741DAF" w:rsidRDefault="00741DAF" w:rsidP="00741DAF">
      <w:pPr>
        <w:pStyle w:val="PlainText"/>
        <w:rPr>
          <w:sz w:val="20"/>
          <w:szCs w:val="20"/>
        </w:rPr>
      </w:pPr>
      <w:proofErr w:type="spellStart"/>
      <w:r w:rsidRPr="00741DAF">
        <w:rPr>
          <w:sz w:val="20"/>
          <w:szCs w:val="20"/>
        </w:rPr>
        <w:t>Naya</w:t>
      </w:r>
      <w:proofErr w:type="spellEnd"/>
      <w:r w:rsidRPr="00741DAF">
        <w:rPr>
          <w:sz w:val="20"/>
          <w:szCs w:val="20"/>
        </w:rPr>
        <w:t xml:space="preserve"> </w:t>
      </w:r>
      <w:proofErr w:type="spellStart"/>
      <w:r w:rsidRPr="00741DAF">
        <w:rPr>
          <w:sz w:val="20"/>
          <w:szCs w:val="20"/>
        </w:rPr>
        <w:t>Lekht</w:t>
      </w:r>
      <w:proofErr w:type="spellEnd"/>
      <w:r w:rsidRPr="00741DAF">
        <w:rPr>
          <w:sz w:val="20"/>
          <w:szCs w:val="20"/>
        </w:rPr>
        <w:t xml:space="preserve"> (</w:t>
      </w:r>
      <w:proofErr w:type="spellStart"/>
      <w:r w:rsidRPr="00741DAF">
        <w:rPr>
          <w:sz w:val="20"/>
          <w:szCs w:val="20"/>
        </w:rPr>
        <w:t>Cowell</w:t>
      </w:r>
      <w:proofErr w:type="spellEnd"/>
      <w:r w:rsidRPr="00741DAF">
        <w:rPr>
          <w:sz w:val="20"/>
          <w:szCs w:val="20"/>
        </w:rPr>
        <w:t xml:space="preserve"> College, UCSC 2005)</w:t>
      </w:r>
    </w:p>
    <w:p w:rsidR="00741DAF" w:rsidRPr="00741DAF" w:rsidRDefault="00741DAF" w:rsidP="00741DAF">
      <w:pPr>
        <w:pStyle w:val="PlainText"/>
        <w:rPr>
          <w:sz w:val="20"/>
          <w:szCs w:val="20"/>
        </w:rPr>
      </w:pPr>
      <w:r w:rsidRPr="00741DAF">
        <w:rPr>
          <w:sz w:val="20"/>
          <w:szCs w:val="20"/>
        </w:rPr>
        <w:t xml:space="preserve">Nicolas </w:t>
      </w:r>
      <w:proofErr w:type="spellStart"/>
      <w:r w:rsidRPr="00741DAF">
        <w:rPr>
          <w:sz w:val="20"/>
          <w:szCs w:val="20"/>
        </w:rPr>
        <w:t>Lippa</w:t>
      </w:r>
      <w:proofErr w:type="spellEnd"/>
      <w:r w:rsidRPr="00741DAF">
        <w:rPr>
          <w:sz w:val="20"/>
          <w:szCs w:val="20"/>
        </w:rPr>
        <w:t xml:space="preserve"> (College Eight, UCSC 2010)</w:t>
      </w:r>
    </w:p>
    <w:p w:rsidR="00741DAF" w:rsidRPr="00741DAF" w:rsidRDefault="00741DAF" w:rsidP="00741DAF">
      <w:pPr>
        <w:pStyle w:val="PlainText"/>
        <w:rPr>
          <w:rFonts w:cs="Times New Roman"/>
          <w:sz w:val="20"/>
          <w:szCs w:val="20"/>
        </w:rPr>
      </w:pPr>
      <w:r w:rsidRPr="00741DAF">
        <w:rPr>
          <w:rFonts w:cs="Times New Roman"/>
          <w:sz w:val="20"/>
          <w:szCs w:val="20"/>
        </w:rPr>
        <w:t xml:space="preserve">Polly </w:t>
      </w:r>
      <w:proofErr w:type="spellStart"/>
      <w:r w:rsidRPr="00741DAF">
        <w:rPr>
          <w:rFonts w:cs="Times New Roman"/>
          <w:sz w:val="20"/>
          <w:szCs w:val="20"/>
        </w:rPr>
        <w:t>Mackoff</w:t>
      </w:r>
      <w:proofErr w:type="spellEnd"/>
      <w:r w:rsidRPr="00741DAF">
        <w:rPr>
          <w:rFonts w:cs="Times New Roman"/>
          <w:sz w:val="20"/>
          <w:szCs w:val="20"/>
        </w:rPr>
        <w:t xml:space="preserve">  (</w:t>
      </w:r>
      <w:proofErr w:type="spellStart"/>
      <w:r w:rsidRPr="00741DAF">
        <w:rPr>
          <w:rFonts w:cs="Times New Roman"/>
          <w:sz w:val="20"/>
          <w:szCs w:val="20"/>
        </w:rPr>
        <w:t>Cowell</w:t>
      </w:r>
      <w:proofErr w:type="spellEnd"/>
      <w:r w:rsidRPr="00741DAF">
        <w:rPr>
          <w:rFonts w:cs="Times New Roman"/>
          <w:sz w:val="20"/>
          <w:szCs w:val="20"/>
        </w:rPr>
        <w:t xml:space="preserve"> College, UCSC 1977)</w:t>
      </w:r>
    </w:p>
    <w:p w:rsidR="00741DAF" w:rsidRPr="00741DAF" w:rsidRDefault="00741DAF" w:rsidP="00741DAF">
      <w:pPr>
        <w:pStyle w:val="PlainText"/>
        <w:rPr>
          <w:sz w:val="20"/>
          <w:szCs w:val="20"/>
        </w:rPr>
      </w:pPr>
      <w:r w:rsidRPr="00741DAF">
        <w:rPr>
          <w:sz w:val="20"/>
          <w:szCs w:val="20"/>
        </w:rPr>
        <w:t xml:space="preserve">Rena </w:t>
      </w:r>
      <w:proofErr w:type="spellStart"/>
      <w:r w:rsidRPr="00741DAF">
        <w:rPr>
          <w:sz w:val="20"/>
          <w:szCs w:val="20"/>
        </w:rPr>
        <w:t>Nogid</w:t>
      </w:r>
      <w:proofErr w:type="spellEnd"/>
      <w:r w:rsidRPr="00741DAF">
        <w:rPr>
          <w:sz w:val="20"/>
          <w:szCs w:val="20"/>
        </w:rPr>
        <w:t xml:space="preserve"> (College Eight, UCSC 2006)</w:t>
      </w:r>
    </w:p>
    <w:p w:rsidR="00741DAF" w:rsidRPr="00741DAF" w:rsidRDefault="00741DAF" w:rsidP="00741DAF">
      <w:pPr>
        <w:rPr>
          <w:rFonts w:eastAsia="Times New Roman"/>
          <w:sz w:val="20"/>
          <w:szCs w:val="20"/>
        </w:rPr>
      </w:pPr>
      <w:r w:rsidRPr="00741DAF">
        <w:rPr>
          <w:rFonts w:eastAsia="Times New Roman"/>
          <w:sz w:val="20"/>
          <w:szCs w:val="20"/>
        </w:rPr>
        <w:t>Gideon Rappaport (</w:t>
      </w:r>
      <w:proofErr w:type="spellStart"/>
      <w:r w:rsidRPr="00741DAF">
        <w:rPr>
          <w:rFonts w:eastAsia="Times New Roman"/>
          <w:sz w:val="20"/>
          <w:szCs w:val="20"/>
        </w:rPr>
        <w:t>Cowell</w:t>
      </w:r>
      <w:proofErr w:type="spellEnd"/>
      <w:r w:rsidRPr="00741DAF">
        <w:rPr>
          <w:rFonts w:eastAsia="Times New Roman"/>
          <w:sz w:val="20"/>
          <w:szCs w:val="20"/>
        </w:rPr>
        <w:t xml:space="preserve"> College, UCSC 1970)</w:t>
      </w:r>
    </w:p>
    <w:p w:rsidR="00741DAF" w:rsidRPr="00741DAF" w:rsidRDefault="00741DAF" w:rsidP="00741DAF">
      <w:pPr>
        <w:rPr>
          <w:sz w:val="20"/>
          <w:szCs w:val="20"/>
        </w:rPr>
      </w:pPr>
      <w:r w:rsidRPr="00741DAF">
        <w:rPr>
          <w:sz w:val="20"/>
          <w:szCs w:val="20"/>
        </w:rPr>
        <w:t>Sharon Rappaport (</w:t>
      </w:r>
      <w:proofErr w:type="spellStart"/>
      <w:r w:rsidRPr="00741DAF">
        <w:rPr>
          <w:sz w:val="20"/>
          <w:szCs w:val="20"/>
        </w:rPr>
        <w:t>Cowell</w:t>
      </w:r>
      <w:proofErr w:type="spellEnd"/>
      <w:r w:rsidRPr="00741DAF">
        <w:rPr>
          <w:sz w:val="20"/>
          <w:szCs w:val="20"/>
        </w:rPr>
        <w:t xml:space="preserve"> College, UCSC </w:t>
      </w:r>
      <w:r w:rsidRPr="00741DAF">
        <w:rPr>
          <w:rFonts w:eastAsia="Times New Roman"/>
          <w:sz w:val="20"/>
          <w:szCs w:val="20"/>
        </w:rPr>
        <w:t>19</w:t>
      </w:r>
      <w:r w:rsidRPr="00741DAF">
        <w:rPr>
          <w:sz w:val="20"/>
          <w:szCs w:val="20"/>
        </w:rPr>
        <w:t>78)</w:t>
      </w:r>
    </w:p>
    <w:p w:rsidR="00741DAF" w:rsidRPr="00741DAF" w:rsidRDefault="00741DAF" w:rsidP="00741DAF">
      <w:pPr>
        <w:rPr>
          <w:rFonts w:eastAsia="Times New Roman"/>
          <w:sz w:val="20"/>
          <w:szCs w:val="20"/>
        </w:rPr>
      </w:pPr>
      <w:r w:rsidRPr="00741DAF">
        <w:rPr>
          <w:rFonts w:eastAsia="Times New Roman"/>
          <w:sz w:val="20"/>
          <w:szCs w:val="20"/>
        </w:rPr>
        <w:t>Gil Stein (Stevenson College, UCSC 1971)</w:t>
      </w:r>
    </w:p>
    <w:p w:rsidR="00741DAF" w:rsidRPr="00741DAF" w:rsidRDefault="00741DAF" w:rsidP="00741DAF">
      <w:pPr>
        <w:pStyle w:val="PlainText"/>
        <w:rPr>
          <w:sz w:val="20"/>
          <w:szCs w:val="20"/>
        </w:rPr>
      </w:pPr>
      <w:r w:rsidRPr="00741DAF">
        <w:rPr>
          <w:sz w:val="20"/>
          <w:szCs w:val="20"/>
        </w:rPr>
        <w:t>Karen Sylvan (Stevenson College, UCSC 1972)</w:t>
      </w:r>
      <w:r w:rsidRPr="00741DAF">
        <w:rPr>
          <w:sz w:val="20"/>
          <w:szCs w:val="20"/>
        </w:rPr>
        <w:br/>
        <w:t xml:space="preserve">Isaac </w:t>
      </w:r>
      <w:proofErr w:type="spellStart"/>
      <w:r w:rsidRPr="00741DAF">
        <w:rPr>
          <w:sz w:val="20"/>
          <w:szCs w:val="20"/>
        </w:rPr>
        <w:t>Traynis</w:t>
      </w:r>
      <w:proofErr w:type="spellEnd"/>
      <w:r w:rsidRPr="00741DAF">
        <w:rPr>
          <w:sz w:val="20"/>
          <w:szCs w:val="20"/>
        </w:rPr>
        <w:t xml:space="preserve"> (College Eight, UCSC 2005)</w:t>
      </w:r>
    </w:p>
    <w:p w:rsidR="00741DAF" w:rsidRPr="00741DAF" w:rsidRDefault="00741DAF" w:rsidP="00741DAF">
      <w:pPr>
        <w:rPr>
          <w:rFonts w:eastAsia="Times New Roman"/>
          <w:sz w:val="20"/>
          <w:szCs w:val="20"/>
        </w:rPr>
      </w:pPr>
      <w:r w:rsidRPr="00741DAF">
        <w:rPr>
          <w:rFonts w:eastAsia="Times New Roman"/>
          <w:sz w:val="20"/>
          <w:szCs w:val="20"/>
        </w:rPr>
        <w:t>Johanna Wilder (College Ten, UCSC 2010)</w:t>
      </w:r>
    </w:p>
    <w:p w:rsidR="00741DAF" w:rsidRDefault="00741DAF" w:rsidP="00741DAF">
      <w:pPr>
        <w:rPr>
          <w:sz w:val="20"/>
          <w:szCs w:val="20"/>
        </w:rPr>
      </w:pPr>
      <w:r w:rsidRPr="00741DAF">
        <w:rPr>
          <w:sz w:val="20"/>
          <w:szCs w:val="20"/>
        </w:rPr>
        <w:t>Joel Younger (Stevenson College, UCSC 1973)</w:t>
      </w:r>
    </w:p>
    <w:p w:rsidR="00755D43" w:rsidRDefault="00755D43" w:rsidP="00741DAF">
      <w:pPr>
        <w:rPr>
          <w:sz w:val="20"/>
          <w:szCs w:val="20"/>
        </w:rPr>
      </w:pPr>
    </w:p>
    <w:p w:rsidR="00755D43" w:rsidRPr="00755D43" w:rsidRDefault="00755D43" w:rsidP="00741DAF">
      <w:pPr>
        <w:rPr>
          <w:sz w:val="20"/>
          <w:szCs w:val="20"/>
        </w:rPr>
      </w:pPr>
    </w:p>
    <w:p w:rsidR="00755D43" w:rsidRPr="007F5B87" w:rsidRDefault="00755D43" w:rsidP="00755D43">
      <w:pPr>
        <w:widowControl w:val="0"/>
        <w:autoSpaceDE w:val="0"/>
        <w:autoSpaceDN w:val="0"/>
        <w:adjustRightInd w:val="0"/>
        <w:rPr>
          <w:sz w:val="20"/>
          <w:szCs w:val="20"/>
        </w:rPr>
      </w:pPr>
      <w:r w:rsidRPr="007F5B87">
        <w:rPr>
          <w:sz w:val="20"/>
          <w:szCs w:val="20"/>
        </w:rPr>
        <w:t>Cc: UC President Janet Napolitano</w:t>
      </w:r>
    </w:p>
    <w:p w:rsidR="00755D43" w:rsidRPr="007F5B87" w:rsidRDefault="00755D43" w:rsidP="00755D43">
      <w:pPr>
        <w:widowControl w:val="0"/>
        <w:autoSpaceDE w:val="0"/>
        <w:autoSpaceDN w:val="0"/>
        <w:adjustRightInd w:val="0"/>
        <w:rPr>
          <w:sz w:val="20"/>
          <w:szCs w:val="20"/>
        </w:rPr>
      </w:pPr>
      <w:r w:rsidRPr="007F5B87">
        <w:rPr>
          <w:sz w:val="20"/>
          <w:szCs w:val="20"/>
        </w:rPr>
        <w:t xml:space="preserve">      UC Regents</w:t>
      </w:r>
    </w:p>
    <w:p w:rsidR="00755D43" w:rsidRPr="007F5B87" w:rsidRDefault="00755D43" w:rsidP="00755D43">
      <w:pPr>
        <w:widowControl w:val="0"/>
        <w:autoSpaceDE w:val="0"/>
        <w:autoSpaceDN w:val="0"/>
        <w:adjustRightInd w:val="0"/>
        <w:rPr>
          <w:sz w:val="20"/>
          <w:szCs w:val="20"/>
        </w:rPr>
      </w:pPr>
      <w:r w:rsidRPr="007F5B87">
        <w:rPr>
          <w:sz w:val="20"/>
          <w:szCs w:val="20"/>
        </w:rPr>
        <w:t xml:space="preserve">      UCSC Associate Chancellor </w:t>
      </w:r>
      <w:proofErr w:type="spellStart"/>
      <w:r w:rsidRPr="007F5B87">
        <w:rPr>
          <w:sz w:val="20"/>
          <w:szCs w:val="20"/>
        </w:rPr>
        <w:t>Ashish</w:t>
      </w:r>
      <w:proofErr w:type="spellEnd"/>
      <w:r w:rsidRPr="007F5B87">
        <w:rPr>
          <w:sz w:val="20"/>
          <w:szCs w:val="20"/>
        </w:rPr>
        <w:t xml:space="preserve"> </w:t>
      </w:r>
      <w:proofErr w:type="spellStart"/>
      <w:r w:rsidRPr="007F5B87">
        <w:rPr>
          <w:sz w:val="20"/>
          <w:szCs w:val="20"/>
        </w:rPr>
        <w:t>Sahni</w:t>
      </w:r>
      <w:proofErr w:type="spellEnd"/>
    </w:p>
    <w:p w:rsidR="00755D43" w:rsidRPr="007F5B87" w:rsidRDefault="00755D43" w:rsidP="00755D43">
      <w:pPr>
        <w:widowControl w:val="0"/>
        <w:autoSpaceDE w:val="0"/>
        <w:autoSpaceDN w:val="0"/>
        <w:adjustRightInd w:val="0"/>
        <w:rPr>
          <w:sz w:val="20"/>
          <w:szCs w:val="20"/>
        </w:rPr>
      </w:pPr>
      <w:r w:rsidRPr="007F5B87">
        <w:rPr>
          <w:sz w:val="20"/>
          <w:szCs w:val="20"/>
        </w:rPr>
        <w:t xml:space="preserve">      UCSC Vice Provost for Academic Affairs Herbert Lee</w:t>
      </w:r>
    </w:p>
    <w:p w:rsidR="00755D43" w:rsidRDefault="00755D43" w:rsidP="00755D43">
      <w:pPr>
        <w:rPr>
          <w:sz w:val="20"/>
          <w:szCs w:val="20"/>
        </w:rPr>
      </w:pPr>
      <w:r w:rsidRPr="007F5B87">
        <w:rPr>
          <w:sz w:val="20"/>
          <w:szCs w:val="20"/>
        </w:rPr>
        <w:t xml:space="preserve">      UCSC Assistant Campus Diversity Officer </w:t>
      </w:r>
      <w:proofErr w:type="spellStart"/>
      <w:r w:rsidRPr="007F5B87">
        <w:rPr>
          <w:sz w:val="20"/>
          <w:szCs w:val="20"/>
        </w:rPr>
        <w:t>Sheree</w:t>
      </w:r>
      <w:proofErr w:type="spellEnd"/>
      <w:r w:rsidRPr="007F5B87">
        <w:rPr>
          <w:sz w:val="20"/>
          <w:szCs w:val="20"/>
        </w:rPr>
        <w:t xml:space="preserve"> Marlowe</w:t>
      </w:r>
    </w:p>
    <w:p w:rsidR="007F5B87" w:rsidRDefault="00D0145B" w:rsidP="00755D43">
      <w:pPr>
        <w:rPr>
          <w:sz w:val="20"/>
          <w:szCs w:val="20"/>
        </w:rPr>
      </w:pPr>
      <w:r>
        <w:rPr>
          <w:sz w:val="20"/>
          <w:szCs w:val="20"/>
        </w:rPr>
        <w:t xml:space="preserve">      </w:t>
      </w:r>
    </w:p>
    <w:p w:rsidR="00D0145B" w:rsidRPr="007F5B87" w:rsidRDefault="00D0145B" w:rsidP="00755D43">
      <w:pPr>
        <w:rPr>
          <w:sz w:val="20"/>
          <w:szCs w:val="20"/>
        </w:rPr>
      </w:pPr>
      <w:r>
        <w:rPr>
          <w:sz w:val="20"/>
          <w:szCs w:val="20"/>
        </w:rPr>
        <w:t>Bcc: For wide circulation</w:t>
      </w:r>
    </w:p>
    <w:p w:rsidR="00755D43" w:rsidRDefault="00755D43" w:rsidP="00741DAF">
      <w:pPr>
        <w:rPr>
          <w:sz w:val="20"/>
          <w:szCs w:val="20"/>
        </w:rPr>
      </w:pPr>
    </w:p>
    <w:p w:rsidR="00755D43" w:rsidRDefault="00755D43" w:rsidP="00741DAF">
      <w:pPr>
        <w:rPr>
          <w:sz w:val="20"/>
          <w:szCs w:val="20"/>
        </w:rPr>
      </w:pPr>
    </w:p>
    <w:p w:rsidR="00755D43" w:rsidRPr="00741DAF" w:rsidRDefault="00755D43" w:rsidP="00741DAF">
      <w:pPr>
        <w:rPr>
          <w:sz w:val="20"/>
          <w:szCs w:val="20"/>
        </w:rPr>
      </w:pPr>
    </w:p>
    <w:p w:rsidR="00841CE8" w:rsidRPr="00363295" w:rsidRDefault="00841CE8" w:rsidP="005267C5">
      <w:pPr>
        <w:rPr>
          <w:sz w:val="20"/>
          <w:szCs w:val="20"/>
        </w:rPr>
      </w:pPr>
    </w:p>
    <w:sectPr w:rsidR="00841CE8" w:rsidRPr="00363295" w:rsidSect="006E66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B48C6"/>
    <w:multiLevelType w:val="multilevel"/>
    <w:tmpl w:val="27F8B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8B"/>
    <w:rsid w:val="00156D39"/>
    <w:rsid w:val="001D20CB"/>
    <w:rsid w:val="001F225A"/>
    <w:rsid w:val="00244A3B"/>
    <w:rsid w:val="002E696B"/>
    <w:rsid w:val="00336A2E"/>
    <w:rsid w:val="0036152E"/>
    <w:rsid w:val="00363295"/>
    <w:rsid w:val="003A38C1"/>
    <w:rsid w:val="003F5D23"/>
    <w:rsid w:val="00401815"/>
    <w:rsid w:val="00456BD2"/>
    <w:rsid w:val="004C4FB0"/>
    <w:rsid w:val="00516823"/>
    <w:rsid w:val="005267C5"/>
    <w:rsid w:val="00553378"/>
    <w:rsid w:val="005E3748"/>
    <w:rsid w:val="006511F2"/>
    <w:rsid w:val="006A758B"/>
    <w:rsid w:val="006E6647"/>
    <w:rsid w:val="006F3418"/>
    <w:rsid w:val="00727B37"/>
    <w:rsid w:val="00741DAF"/>
    <w:rsid w:val="00755D43"/>
    <w:rsid w:val="007B7460"/>
    <w:rsid w:val="007F0E1C"/>
    <w:rsid w:val="007F533B"/>
    <w:rsid w:val="007F5B87"/>
    <w:rsid w:val="00841CE8"/>
    <w:rsid w:val="008C3557"/>
    <w:rsid w:val="008C6C87"/>
    <w:rsid w:val="00962058"/>
    <w:rsid w:val="00A30D94"/>
    <w:rsid w:val="00A44D6D"/>
    <w:rsid w:val="00AB04D5"/>
    <w:rsid w:val="00AC32F0"/>
    <w:rsid w:val="00AE4441"/>
    <w:rsid w:val="00B142C4"/>
    <w:rsid w:val="00B313AB"/>
    <w:rsid w:val="00B51365"/>
    <w:rsid w:val="00BA71B9"/>
    <w:rsid w:val="00BE66FA"/>
    <w:rsid w:val="00BF3150"/>
    <w:rsid w:val="00C37ED4"/>
    <w:rsid w:val="00C63074"/>
    <w:rsid w:val="00C73481"/>
    <w:rsid w:val="00D0145B"/>
    <w:rsid w:val="00D6311E"/>
    <w:rsid w:val="00D73F7D"/>
    <w:rsid w:val="00D968D3"/>
    <w:rsid w:val="00DB20FF"/>
    <w:rsid w:val="00DE6221"/>
    <w:rsid w:val="00E64170"/>
    <w:rsid w:val="00F35735"/>
    <w:rsid w:val="00F91BC1"/>
    <w:rsid w:val="00F91D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58B"/>
    <w:rPr>
      <w:color w:val="0000FF"/>
      <w:u w:val="single"/>
    </w:rPr>
  </w:style>
  <w:style w:type="paragraph" w:styleId="PlainText">
    <w:name w:val="Plain Text"/>
    <w:basedOn w:val="Normal"/>
    <w:link w:val="PlainTextChar"/>
    <w:uiPriority w:val="99"/>
    <w:semiHidden/>
    <w:unhideWhenUsed/>
    <w:rsid w:val="00B51365"/>
    <w:rPr>
      <w:rFonts w:cstheme="minorBidi"/>
      <w:sz w:val="28"/>
      <w:szCs w:val="21"/>
    </w:rPr>
  </w:style>
  <w:style w:type="character" w:customStyle="1" w:styleId="PlainTextChar">
    <w:name w:val="Plain Text Char"/>
    <w:basedOn w:val="DefaultParagraphFont"/>
    <w:link w:val="PlainText"/>
    <w:uiPriority w:val="99"/>
    <w:semiHidden/>
    <w:rsid w:val="00B51365"/>
    <w:rPr>
      <w:rFonts w:cstheme="minorBidi"/>
      <w:sz w:val="28"/>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58B"/>
    <w:rPr>
      <w:color w:val="0000FF"/>
      <w:u w:val="single"/>
    </w:rPr>
  </w:style>
  <w:style w:type="paragraph" w:styleId="PlainText">
    <w:name w:val="Plain Text"/>
    <w:basedOn w:val="Normal"/>
    <w:link w:val="PlainTextChar"/>
    <w:uiPriority w:val="99"/>
    <w:semiHidden/>
    <w:unhideWhenUsed/>
    <w:rsid w:val="00B51365"/>
    <w:rPr>
      <w:rFonts w:cstheme="minorBidi"/>
      <w:sz w:val="28"/>
      <w:szCs w:val="21"/>
    </w:rPr>
  </w:style>
  <w:style w:type="character" w:customStyle="1" w:styleId="PlainTextChar">
    <w:name w:val="Plain Text Char"/>
    <w:basedOn w:val="DefaultParagraphFont"/>
    <w:link w:val="PlainText"/>
    <w:uiPriority w:val="99"/>
    <w:semiHidden/>
    <w:rsid w:val="00B51365"/>
    <w:rPr>
      <w:rFonts w:cstheme="minorBid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651">
      <w:bodyDiv w:val="1"/>
      <w:marLeft w:val="0"/>
      <w:marRight w:val="0"/>
      <w:marTop w:val="0"/>
      <w:marBottom w:val="0"/>
      <w:divBdr>
        <w:top w:val="none" w:sz="0" w:space="0" w:color="auto"/>
        <w:left w:val="none" w:sz="0" w:space="0" w:color="auto"/>
        <w:bottom w:val="none" w:sz="0" w:space="0" w:color="auto"/>
        <w:right w:val="none" w:sz="0" w:space="0" w:color="auto"/>
      </w:divBdr>
    </w:div>
    <w:div w:id="730537790">
      <w:bodyDiv w:val="1"/>
      <w:marLeft w:val="0"/>
      <w:marRight w:val="0"/>
      <w:marTop w:val="0"/>
      <w:marBottom w:val="0"/>
      <w:divBdr>
        <w:top w:val="none" w:sz="0" w:space="0" w:color="auto"/>
        <w:left w:val="none" w:sz="0" w:space="0" w:color="auto"/>
        <w:bottom w:val="none" w:sz="0" w:space="0" w:color="auto"/>
        <w:right w:val="none" w:sz="0" w:space="0" w:color="auto"/>
      </w:divBdr>
    </w:div>
    <w:div w:id="1162044084">
      <w:bodyDiv w:val="1"/>
      <w:marLeft w:val="0"/>
      <w:marRight w:val="0"/>
      <w:marTop w:val="0"/>
      <w:marBottom w:val="0"/>
      <w:divBdr>
        <w:top w:val="none" w:sz="0" w:space="0" w:color="auto"/>
        <w:left w:val="none" w:sz="0" w:space="0" w:color="auto"/>
        <w:bottom w:val="none" w:sz="0" w:space="0" w:color="auto"/>
        <w:right w:val="none" w:sz="0" w:space="0" w:color="auto"/>
      </w:divBdr>
    </w:div>
    <w:div w:id="1267544937">
      <w:bodyDiv w:val="1"/>
      <w:marLeft w:val="0"/>
      <w:marRight w:val="0"/>
      <w:marTop w:val="0"/>
      <w:marBottom w:val="0"/>
      <w:divBdr>
        <w:top w:val="none" w:sz="0" w:space="0" w:color="auto"/>
        <w:left w:val="none" w:sz="0" w:space="0" w:color="auto"/>
        <w:bottom w:val="none" w:sz="0" w:space="0" w:color="auto"/>
        <w:right w:val="none" w:sz="0" w:space="0" w:color="auto"/>
      </w:divBdr>
    </w:div>
    <w:div w:id="1356693140">
      <w:bodyDiv w:val="1"/>
      <w:marLeft w:val="0"/>
      <w:marRight w:val="0"/>
      <w:marTop w:val="0"/>
      <w:marBottom w:val="0"/>
      <w:divBdr>
        <w:top w:val="none" w:sz="0" w:space="0" w:color="auto"/>
        <w:left w:val="none" w:sz="0" w:space="0" w:color="auto"/>
        <w:bottom w:val="none" w:sz="0" w:space="0" w:color="auto"/>
        <w:right w:val="none" w:sz="0" w:space="0" w:color="auto"/>
      </w:divBdr>
    </w:div>
    <w:div w:id="1639259839">
      <w:bodyDiv w:val="1"/>
      <w:marLeft w:val="0"/>
      <w:marRight w:val="0"/>
      <w:marTop w:val="0"/>
      <w:marBottom w:val="0"/>
      <w:divBdr>
        <w:top w:val="none" w:sz="0" w:space="0" w:color="auto"/>
        <w:left w:val="none" w:sz="0" w:space="0" w:color="auto"/>
        <w:bottom w:val="none" w:sz="0" w:space="0" w:color="auto"/>
        <w:right w:val="none" w:sz="0" w:space="0" w:color="auto"/>
      </w:divBdr>
    </w:div>
    <w:div w:id="1747222499">
      <w:bodyDiv w:val="1"/>
      <w:marLeft w:val="0"/>
      <w:marRight w:val="0"/>
      <w:marTop w:val="0"/>
      <w:marBottom w:val="0"/>
      <w:divBdr>
        <w:top w:val="none" w:sz="0" w:space="0" w:color="auto"/>
        <w:left w:val="none" w:sz="0" w:space="0" w:color="auto"/>
        <w:bottom w:val="none" w:sz="0" w:space="0" w:color="auto"/>
        <w:right w:val="none" w:sz="0" w:space="0" w:color="auto"/>
      </w:divBdr>
    </w:div>
    <w:div w:id="1761683639">
      <w:bodyDiv w:val="1"/>
      <w:marLeft w:val="0"/>
      <w:marRight w:val="0"/>
      <w:marTop w:val="0"/>
      <w:marBottom w:val="0"/>
      <w:divBdr>
        <w:top w:val="none" w:sz="0" w:space="0" w:color="auto"/>
        <w:left w:val="none" w:sz="0" w:space="0" w:color="auto"/>
        <w:bottom w:val="none" w:sz="0" w:space="0" w:color="auto"/>
        <w:right w:val="none" w:sz="0" w:space="0" w:color="auto"/>
      </w:divBdr>
    </w:div>
    <w:div w:id="1864827999">
      <w:bodyDiv w:val="1"/>
      <w:marLeft w:val="0"/>
      <w:marRight w:val="0"/>
      <w:marTop w:val="0"/>
      <w:marBottom w:val="0"/>
      <w:divBdr>
        <w:top w:val="none" w:sz="0" w:space="0" w:color="auto"/>
        <w:left w:val="none" w:sz="0" w:space="0" w:color="auto"/>
        <w:bottom w:val="none" w:sz="0" w:space="0" w:color="auto"/>
        <w:right w:val="none" w:sz="0" w:space="0" w:color="auto"/>
      </w:divBdr>
    </w:div>
    <w:div w:id="1870072571">
      <w:bodyDiv w:val="1"/>
      <w:marLeft w:val="0"/>
      <w:marRight w:val="0"/>
      <w:marTop w:val="0"/>
      <w:marBottom w:val="0"/>
      <w:divBdr>
        <w:top w:val="none" w:sz="0" w:space="0" w:color="auto"/>
        <w:left w:val="none" w:sz="0" w:space="0" w:color="auto"/>
        <w:bottom w:val="none" w:sz="0" w:space="0" w:color="auto"/>
        <w:right w:val="none" w:sz="0" w:space="0" w:color="auto"/>
      </w:divBdr>
    </w:div>
    <w:div w:id="20532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lectronicintifada.net/blogs/nora-barrows-friedman/angela-davis-support-bds-and-palestine-will-be-free" TargetMode="External"/><Relationship Id="rId12" Type="http://schemas.openxmlformats.org/officeDocument/2006/relationships/hyperlink" Target="http://goldengatexpress.org/2011/11/04/angela-davis-speaks-on-palestine-at-sf-stat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adaliyya.com/pages/index/19304/progressive-struggles-against-insidious-capitalistn" TargetMode="External"/><Relationship Id="rId7" Type="http://schemas.openxmlformats.org/officeDocument/2006/relationships/hyperlink" Target="https://yazkam.wordpress.com/2014/07/14/american-activist-angela-davis-zionism-is-racism/" TargetMode="External"/><Relationship Id="rId8" Type="http://schemas.openxmlformats.org/officeDocument/2006/relationships/hyperlink" Target="http://electronicintifada.net/blogs/nora-barrows-friedman/angela-davis-support-bds-and-palestine-will-be-free" TargetMode="External"/><Relationship Id="rId9" Type="http://schemas.openxmlformats.org/officeDocument/2006/relationships/hyperlink" Target="http://www.endtheoccupation.org/article.php?id=3626" TargetMode="External"/><Relationship Id="rId10" Type="http://schemas.openxmlformats.org/officeDocument/2006/relationships/hyperlink" Target="https://www.facebook.com/ThePeoplesRecord/posts/211442512322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5336</Characters>
  <Application>Microsoft Macintosh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dc:creator>
  <cp:lastModifiedBy>Tammi Benjamin</cp:lastModifiedBy>
  <cp:revision>2</cp:revision>
  <cp:lastPrinted>2015-01-23T21:31:00Z</cp:lastPrinted>
  <dcterms:created xsi:type="dcterms:W3CDTF">2015-01-23T21:31:00Z</dcterms:created>
  <dcterms:modified xsi:type="dcterms:W3CDTF">2015-01-23T21:31:00Z</dcterms:modified>
</cp:coreProperties>
</file>