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F1" w:rsidRDefault="00A03AF1">
      <w:bookmarkStart w:id="0" w:name="_GoBack"/>
      <w:bookmarkEnd w:id="0"/>
    </w:p>
    <w:p w:rsidR="00766761" w:rsidRPr="00DD2205" w:rsidRDefault="00A03AF1">
      <w:pPr>
        <w:rPr>
          <w:rFonts w:ascii="Times New Roman" w:hAnsi="Times New Roman" w:cs="Times New Roman"/>
          <w:sz w:val="24"/>
          <w:szCs w:val="24"/>
        </w:rPr>
      </w:pPr>
      <w:r w:rsidRPr="00DD2205">
        <w:rPr>
          <w:rFonts w:ascii="Times New Roman" w:hAnsi="Times New Roman" w:cs="Times New Roman"/>
          <w:sz w:val="24"/>
          <w:szCs w:val="24"/>
        </w:rPr>
        <w:t xml:space="preserve">Quotes from </w:t>
      </w:r>
      <w:r w:rsidR="001067D3">
        <w:rPr>
          <w:rFonts w:ascii="Times New Roman" w:hAnsi="Times New Roman" w:cs="Times New Roman"/>
          <w:sz w:val="24"/>
          <w:szCs w:val="24"/>
        </w:rPr>
        <w:t xml:space="preserve">March 6, 2014 Antisemitic and Anti-Israel Event at SFSU: </w:t>
      </w:r>
    </w:p>
    <w:p w:rsidR="00C1409D" w:rsidRPr="00DD2205" w:rsidRDefault="00500205">
      <w:pPr>
        <w:rPr>
          <w:rFonts w:ascii="Times New Roman" w:hAnsi="Times New Roman" w:cs="Times New Roman"/>
          <w:b/>
          <w:sz w:val="24"/>
          <w:szCs w:val="24"/>
        </w:rPr>
      </w:pPr>
      <w:r w:rsidRPr="00DD2205">
        <w:rPr>
          <w:rFonts w:ascii="Times New Roman" w:hAnsi="Times New Roman" w:cs="Times New Roman"/>
          <w:b/>
          <w:sz w:val="24"/>
          <w:szCs w:val="24"/>
        </w:rPr>
        <w:t>Jaime</w:t>
      </w:r>
      <w:r w:rsidR="001067D3">
        <w:rPr>
          <w:rFonts w:ascii="Times New Roman" w:hAnsi="Times New Roman" w:cs="Times New Roman"/>
          <w:b/>
          <w:sz w:val="24"/>
          <w:szCs w:val="24"/>
        </w:rPr>
        <w:t xml:space="preserve"> Veve</w:t>
      </w:r>
      <w:r w:rsidR="00C1409D" w:rsidRPr="00DD2205">
        <w:rPr>
          <w:rFonts w:ascii="Times New Roman" w:hAnsi="Times New Roman" w:cs="Times New Roman"/>
          <w:b/>
          <w:sz w:val="24"/>
          <w:szCs w:val="24"/>
        </w:rPr>
        <w:t xml:space="preserve"> (Husband of Rabab Abdulhadi)</w:t>
      </w:r>
    </w:p>
    <w:p w:rsidR="00500205" w:rsidRPr="00DD2205" w:rsidRDefault="00500205">
      <w:pPr>
        <w:rPr>
          <w:rFonts w:ascii="Times New Roman" w:eastAsia="Times New Roman" w:hAnsi="Times New Roman" w:cs="Times New Roman"/>
          <w:color w:val="000000"/>
          <w:sz w:val="24"/>
          <w:szCs w:val="24"/>
        </w:rPr>
      </w:pPr>
      <w:r w:rsidRPr="00DD2205">
        <w:rPr>
          <w:rFonts w:ascii="Times New Roman" w:hAnsi="Times New Roman" w:cs="Times New Roman"/>
          <w:sz w:val="24"/>
          <w:szCs w:val="24"/>
        </w:rPr>
        <w:t xml:space="preserve">38:13 - </w:t>
      </w:r>
      <w:r w:rsidRPr="00DD2205">
        <w:rPr>
          <w:rFonts w:ascii="Times New Roman" w:eastAsia="Times New Roman" w:hAnsi="Times New Roman" w:cs="Times New Roman"/>
          <w:color w:val="000000"/>
          <w:sz w:val="24"/>
          <w:szCs w:val="24"/>
        </w:rPr>
        <w:t>And we also met political prisoners who were recently released as a result of exchange with the Israeli army</w:t>
      </w:r>
      <w:r w:rsidRPr="00DD2205">
        <w:rPr>
          <w:rFonts w:ascii="Times New Roman" w:eastAsia="Times New Roman" w:hAnsi="Times New Roman" w:cs="Times New Roman"/>
          <w:color w:val="000000"/>
          <w:sz w:val="24"/>
          <w:szCs w:val="24"/>
          <w:highlight w:val="yellow"/>
        </w:rPr>
        <w:t>. People who had committed political acts of defiance and resistance for what they call terrorism.</w:t>
      </w:r>
      <w:r w:rsidRPr="00DD2205">
        <w:rPr>
          <w:rFonts w:ascii="Times New Roman" w:eastAsia="Times New Roman" w:hAnsi="Times New Roman" w:cs="Times New Roman"/>
          <w:color w:val="000000"/>
          <w:sz w:val="24"/>
          <w:szCs w:val="24"/>
        </w:rPr>
        <w:t xml:space="preserve"> So, that when you meet Palestinians it's hard to escape this reality you have. There is no way you cannot discuss the question of prisoners. It’s a reality. It's in your face. And within Palestine, they're not looked upon with denigration. They're looked upon as </w:t>
      </w:r>
      <w:r w:rsidRPr="00DD2205">
        <w:rPr>
          <w:rFonts w:ascii="Times New Roman" w:eastAsia="Times New Roman" w:hAnsi="Times New Roman" w:cs="Times New Roman"/>
          <w:color w:val="000000"/>
          <w:sz w:val="24"/>
          <w:szCs w:val="24"/>
          <w:highlight w:val="yellow"/>
        </w:rPr>
        <w:t>heroes or heroines</w:t>
      </w:r>
      <w:r w:rsidRPr="00DD2205">
        <w:rPr>
          <w:rFonts w:ascii="Times New Roman" w:eastAsia="Times New Roman" w:hAnsi="Times New Roman" w:cs="Times New Roman"/>
          <w:color w:val="000000"/>
          <w:sz w:val="24"/>
          <w:szCs w:val="24"/>
        </w:rPr>
        <w:t xml:space="preserve"> for their mere defiance and resistance.</w:t>
      </w:r>
    </w:p>
    <w:p w:rsidR="002E726D" w:rsidRPr="001067D3" w:rsidRDefault="002E726D">
      <w:pPr>
        <w:rPr>
          <w:rFonts w:ascii="Times New Roman" w:eastAsia="Times New Roman" w:hAnsi="Times New Roman" w:cs="Times New Roman"/>
          <w:color w:val="000000"/>
          <w:sz w:val="24"/>
          <w:szCs w:val="24"/>
        </w:rPr>
      </w:pPr>
      <w:r w:rsidRPr="00DD2205">
        <w:rPr>
          <w:rFonts w:ascii="Times New Roman" w:eastAsia="Times New Roman" w:hAnsi="Times New Roman" w:cs="Times New Roman"/>
          <w:color w:val="000000"/>
          <w:sz w:val="24"/>
          <w:szCs w:val="24"/>
        </w:rPr>
        <w:t xml:space="preserve">45:35 - The Palestinian struggle has gone through different phases and even when they did the most extreme actions, it usually was the </w:t>
      </w:r>
      <w:r w:rsidRPr="00DD2205">
        <w:rPr>
          <w:rFonts w:ascii="Times New Roman" w:eastAsia="Times New Roman" w:hAnsi="Times New Roman" w:cs="Times New Roman"/>
          <w:color w:val="000000"/>
          <w:sz w:val="24"/>
          <w:szCs w:val="24"/>
          <w:highlight w:val="yellow"/>
        </w:rPr>
        <w:t>cry of a baby calling for the attention of the world</w:t>
      </w:r>
      <w:r w:rsidRPr="00DD2205">
        <w:rPr>
          <w:rFonts w:ascii="Times New Roman" w:eastAsia="Times New Roman" w:hAnsi="Times New Roman" w:cs="Times New Roman"/>
          <w:color w:val="000000"/>
          <w:sz w:val="24"/>
          <w:szCs w:val="24"/>
        </w:rPr>
        <w:t>.</w:t>
      </w:r>
    </w:p>
    <w:p w:rsidR="00A03AF1" w:rsidRPr="00DD2205" w:rsidRDefault="00A03AF1">
      <w:pPr>
        <w:rPr>
          <w:rFonts w:ascii="Times New Roman" w:hAnsi="Times New Roman" w:cs="Times New Roman"/>
          <w:b/>
          <w:sz w:val="24"/>
          <w:szCs w:val="24"/>
        </w:rPr>
      </w:pPr>
      <w:r w:rsidRPr="00DD2205">
        <w:rPr>
          <w:rFonts w:ascii="Times New Roman" w:hAnsi="Times New Roman" w:cs="Times New Roman"/>
          <w:b/>
          <w:sz w:val="24"/>
          <w:szCs w:val="24"/>
        </w:rPr>
        <w:t>Rabab Abdulhadi – Terrorism</w:t>
      </w:r>
      <w:r w:rsidR="00DD2205">
        <w:rPr>
          <w:rFonts w:ascii="Times New Roman" w:hAnsi="Times New Roman" w:cs="Times New Roman"/>
          <w:b/>
          <w:sz w:val="24"/>
          <w:szCs w:val="24"/>
        </w:rPr>
        <w:t xml:space="preserve"> &amp; Collaboration with Universities Promoting Terrorism</w:t>
      </w:r>
    </w:p>
    <w:p w:rsidR="00C1409D" w:rsidRDefault="00DD2205">
      <w:pPr>
        <w:rPr>
          <w:rFonts w:ascii="Times New Roman" w:eastAsia="Times New Roman" w:hAnsi="Times New Roman" w:cs="Times New Roman"/>
          <w:color w:val="000000"/>
          <w:sz w:val="24"/>
          <w:szCs w:val="24"/>
        </w:rPr>
      </w:pPr>
      <w:r w:rsidRPr="00DD2205">
        <w:rPr>
          <w:rFonts w:ascii="Times New Roman" w:eastAsia="Times New Roman" w:hAnsi="Times New Roman" w:cs="Times New Roman"/>
          <w:color w:val="000000"/>
          <w:sz w:val="24"/>
          <w:szCs w:val="24"/>
        </w:rPr>
        <w:t xml:space="preserve">1:06:33 - Leila Khaled now is an icon in the liberation movement and she is </w:t>
      </w:r>
      <w:r w:rsidRPr="00DD2205">
        <w:rPr>
          <w:rFonts w:ascii="Times New Roman" w:eastAsia="Times New Roman" w:hAnsi="Times New Roman" w:cs="Times New Roman"/>
          <w:color w:val="000000"/>
          <w:sz w:val="24"/>
          <w:szCs w:val="24"/>
          <w:highlight w:val="yellow"/>
        </w:rPr>
        <w:t>an icon for women's liberation.</w:t>
      </w:r>
    </w:p>
    <w:p w:rsidR="00DD2205" w:rsidRPr="00DD2205" w:rsidRDefault="00DD2205">
      <w:pPr>
        <w:rPr>
          <w:rFonts w:ascii="Times New Roman" w:hAnsi="Times New Roman" w:cs="Times New Roman"/>
          <w:sz w:val="24"/>
          <w:szCs w:val="24"/>
        </w:rPr>
      </w:pPr>
      <w:r w:rsidRPr="00DD2205">
        <w:rPr>
          <w:rFonts w:ascii="Times New Roman" w:hAnsi="Times New Roman" w:cs="Times New Roman"/>
          <w:sz w:val="24"/>
          <w:szCs w:val="24"/>
        </w:rPr>
        <w:t>1:47:57</w:t>
      </w:r>
      <w:r>
        <w:rPr>
          <w:rFonts w:ascii="Times New Roman" w:hAnsi="Times New Roman" w:cs="Times New Roman"/>
          <w:sz w:val="24"/>
          <w:szCs w:val="24"/>
        </w:rPr>
        <w:t xml:space="preserve"> - </w:t>
      </w:r>
      <w:r w:rsidR="001067D3" w:rsidRPr="00DD2205">
        <w:rPr>
          <w:rFonts w:ascii="Times New Roman" w:hAnsi="Times New Roman" w:cs="Times New Roman"/>
          <w:sz w:val="24"/>
          <w:szCs w:val="24"/>
        </w:rPr>
        <w:t>1:</w:t>
      </w:r>
      <w:r w:rsidR="001067D3">
        <w:rPr>
          <w:rFonts w:ascii="Times New Roman" w:hAnsi="Times New Roman" w:cs="Times New Roman"/>
          <w:sz w:val="24"/>
          <w:szCs w:val="24"/>
        </w:rPr>
        <w:t xml:space="preserve">47:56 - The other thing is collaboration. And we do have a lot of possibilities with collaborating with academic institutions, especially with academic institutions in Palestine. </w:t>
      </w:r>
      <w:r w:rsidR="001067D3" w:rsidRPr="001067D3">
        <w:rPr>
          <w:rFonts w:ascii="Times New Roman" w:hAnsi="Times New Roman" w:cs="Times New Roman"/>
          <w:sz w:val="24"/>
          <w:szCs w:val="24"/>
          <w:highlight w:val="yellow"/>
        </w:rPr>
        <w:t>We’re close to having an agreement with An-Najah University and Birzeit University.</w:t>
      </w:r>
      <w:r w:rsidR="001067D3">
        <w:rPr>
          <w:rFonts w:ascii="Times New Roman" w:hAnsi="Times New Roman" w:cs="Times New Roman"/>
          <w:sz w:val="24"/>
          <w:szCs w:val="24"/>
        </w:rPr>
        <w:t xml:space="preserve"> And it would be really nice to know if students would like to go, for instance, spend summer school. We were talking about (?) teaching, having summer school together teaching certain courses…There is a lot of possibilities.</w:t>
      </w:r>
    </w:p>
    <w:p w:rsidR="00C1409D" w:rsidRPr="00DD2205" w:rsidRDefault="00C1409D">
      <w:pPr>
        <w:rPr>
          <w:rFonts w:ascii="Times New Roman" w:hAnsi="Times New Roman" w:cs="Times New Roman"/>
          <w:b/>
          <w:sz w:val="24"/>
          <w:szCs w:val="24"/>
        </w:rPr>
      </w:pPr>
      <w:r w:rsidRPr="00DD2205">
        <w:rPr>
          <w:rFonts w:ascii="Times New Roman" w:hAnsi="Times New Roman" w:cs="Times New Roman"/>
          <w:b/>
          <w:sz w:val="24"/>
          <w:szCs w:val="24"/>
        </w:rPr>
        <w:t>Rabab Abdulhadi – Destroy Israel</w:t>
      </w:r>
      <w:r w:rsidR="00DD2205">
        <w:rPr>
          <w:rFonts w:ascii="Times New Roman" w:hAnsi="Times New Roman" w:cs="Times New Roman"/>
          <w:b/>
          <w:sz w:val="24"/>
          <w:szCs w:val="24"/>
        </w:rPr>
        <w:t xml:space="preserve"> / Antisemitism </w:t>
      </w:r>
    </w:p>
    <w:p w:rsidR="00C1409D" w:rsidRPr="00DD2205" w:rsidRDefault="00C1409D">
      <w:pPr>
        <w:rPr>
          <w:rFonts w:ascii="Times New Roman" w:eastAsia="Times New Roman" w:hAnsi="Times New Roman" w:cs="Times New Roman"/>
          <w:color w:val="000000"/>
          <w:sz w:val="24"/>
          <w:szCs w:val="24"/>
        </w:rPr>
      </w:pPr>
      <w:r w:rsidRPr="00DD2205">
        <w:rPr>
          <w:rFonts w:ascii="Times New Roman" w:hAnsi="Times New Roman" w:cs="Times New Roman"/>
          <w:sz w:val="24"/>
          <w:szCs w:val="24"/>
        </w:rPr>
        <w:t xml:space="preserve">1:05:19 - </w:t>
      </w:r>
      <w:r w:rsidRPr="00DD2205">
        <w:rPr>
          <w:rFonts w:ascii="Times New Roman" w:eastAsia="Times New Roman" w:hAnsi="Times New Roman" w:cs="Times New Roman"/>
          <w:color w:val="000000"/>
          <w:sz w:val="24"/>
          <w:szCs w:val="24"/>
        </w:rPr>
        <w:t>The Zionist movement says this will all destroy Israel. So, destroy Israel.</w:t>
      </w:r>
    </w:p>
    <w:p w:rsidR="00C1409D" w:rsidRPr="00DD2205" w:rsidRDefault="00C1409D" w:rsidP="00C1409D">
      <w:pPr>
        <w:rPr>
          <w:rFonts w:ascii="Times New Roman" w:eastAsia="Times New Roman" w:hAnsi="Times New Roman" w:cs="Times New Roman"/>
          <w:color w:val="000000"/>
          <w:sz w:val="24"/>
          <w:szCs w:val="24"/>
        </w:rPr>
      </w:pPr>
      <w:r w:rsidRPr="00DD2205">
        <w:rPr>
          <w:rFonts w:ascii="Times New Roman" w:eastAsia="Times New Roman" w:hAnsi="Times New Roman" w:cs="Times New Roman"/>
          <w:color w:val="000000"/>
          <w:sz w:val="24"/>
          <w:szCs w:val="24"/>
        </w:rPr>
        <w:t xml:space="preserve">1:05:34 - Today, there's also the interest of the United States. So, not everybody in the U.S. government is actually, really, pro-Jews. There are anti-Semites.  </w:t>
      </w:r>
    </w:p>
    <w:p w:rsidR="00A03AF1" w:rsidRPr="001067D3" w:rsidRDefault="00C1409D">
      <w:pPr>
        <w:rPr>
          <w:rFonts w:ascii="Times New Roman" w:eastAsia="Times New Roman" w:hAnsi="Times New Roman" w:cs="Times New Roman"/>
          <w:color w:val="000000"/>
          <w:sz w:val="24"/>
          <w:szCs w:val="24"/>
        </w:rPr>
      </w:pPr>
      <w:r w:rsidRPr="00DD2205">
        <w:rPr>
          <w:rFonts w:ascii="Times New Roman" w:eastAsia="Times New Roman" w:hAnsi="Times New Roman" w:cs="Times New Roman"/>
          <w:color w:val="000000"/>
          <w:sz w:val="24"/>
          <w:szCs w:val="24"/>
        </w:rPr>
        <w:t xml:space="preserve">1:05:42 - And even the Christian Zionists, who are actually the born again Christian, the churches and so on, who are like going to Israel and supporting and so on. Just look what they're saying. They're saying they need to support that because the more they give Israel rights, that it will bring it closer to the Messiah and the end of the world. </w:t>
      </w:r>
      <w:r w:rsidRPr="00DD2205">
        <w:rPr>
          <w:rFonts w:ascii="Times New Roman" w:eastAsia="Times New Roman" w:hAnsi="Times New Roman" w:cs="Times New Roman"/>
          <w:color w:val="000000"/>
          <w:sz w:val="24"/>
          <w:szCs w:val="24"/>
          <w:u w:val="single"/>
        </w:rPr>
        <w:t>So, they're actually not supporting Israel in order to survive, they're supporting Israel in order to destroy the world.</w:t>
      </w:r>
    </w:p>
    <w:sectPr w:rsidR="00A03AF1" w:rsidRPr="0010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F1"/>
    <w:rsid w:val="001067D3"/>
    <w:rsid w:val="001C59DC"/>
    <w:rsid w:val="002E726D"/>
    <w:rsid w:val="003206CA"/>
    <w:rsid w:val="00500205"/>
    <w:rsid w:val="00766761"/>
    <w:rsid w:val="00A03AF1"/>
    <w:rsid w:val="00C1409D"/>
    <w:rsid w:val="00DD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Sleep Experts Inc</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NaoUser</cp:lastModifiedBy>
  <cp:revision>2</cp:revision>
  <dcterms:created xsi:type="dcterms:W3CDTF">2014-05-27T19:38:00Z</dcterms:created>
  <dcterms:modified xsi:type="dcterms:W3CDTF">2014-05-27T19:38:00Z</dcterms:modified>
</cp:coreProperties>
</file>