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47" w:rsidRDefault="005D7247" w:rsidP="005D7247"/>
    <w:p w:rsidR="005D7247" w:rsidRDefault="005D7247" w:rsidP="005D7247"/>
    <w:p w:rsidR="005D7247" w:rsidRDefault="005D7247" w:rsidP="005D7247"/>
    <w:p w:rsidR="005D7247" w:rsidRDefault="005D7247" w:rsidP="005D7247"/>
    <w:p w:rsidR="005D7247" w:rsidRDefault="005D7247" w:rsidP="005D7247"/>
    <w:p w:rsidR="005D7247" w:rsidRDefault="005D7247" w:rsidP="005D7247"/>
    <w:p w:rsidR="005D7247" w:rsidRDefault="005D7247" w:rsidP="005D72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April 12, 2012</w:t>
      </w:r>
    </w:p>
    <w:p w:rsidR="005D7247" w:rsidRDefault="005D7247" w:rsidP="005D7247"/>
    <w:p w:rsidR="005D7247" w:rsidRDefault="005D7247" w:rsidP="005D7247"/>
    <w:p w:rsidR="005D7247" w:rsidRPr="003C18A2" w:rsidRDefault="005D7247" w:rsidP="005D7247">
      <w:pPr>
        <w:rPr>
          <w:u w:val="single"/>
        </w:rPr>
      </w:pPr>
      <w:r w:rsidRPr="003C18A2">
        <w:rPr>
          <w:u w:val="single"/>
        </w:rPr>
        <w:t>BY E-MAIL AND FIRST-CLASS MAIL</w:t>
      </w:r>
    </w:p>
    <w:p w:rsidR="005D7247" w:rsidRDefault="005D7247" w:rsidP="005D7247"/>
    <w:p w:rsidR="005D7247" w:rsidRDefault="005D7247" w:rsidP="005D7247">
      <w:r>
        <w:t>Dr. Richard L. McCormick</w:t>
      </w:r>
    </w:p>
    <w:p w:rsidR="005D7247" w:rsidRDefault="005D7247" w:rsidP="005D7247">
      <w:r>
        <w:t>Office of the President</w:t>
      </w:r>
    </w:p>
    <w:p w:rsidR="005D7247" w:rsidRDefault="005D7247" w:rsidP="005D7247">
      <w:r>
        <w:t>Rutgers, The State University of New Jersey</w:t>
      </w:r>
    </w:p>
    <w:p w:rsidR="005D7247" w:rsidRDefault="005D7247" w:rsidP="005D7247">
      <w:r>
        <w:t xml:space="preserve">83 Somerset Street </w:t>
      </w:r>
    </w:p>
    <w:p w:rsidR="00914C86" w:rsidRDefault="005D7247" w:rsidP="005D7247">
      <w:r>
        <w:t>New Brunswick, NJ  08901</w:t>
      </w:r>
    </w:p>
    <w:p w:rsidR="005D7247" w:rsidRDefault="005D7247" w:rsidP="005D7247"/>
    <w:p w:rsidR="00FA70B5" w:rsidRDefault="005D7247" w:rsidP="005D7247">
      <w:r>
        <w:t>Dear President McCormick:</w:t>
      </w:r>
      <w:r>
        <w:br/>
      </w:r>
      <w:r>
        <w:br/>
      </w:r>
      <w:r>
        <w:tab/>
      </w:r>
      <w:r w:rsidR="003C18A2">
        <w:t>We received your</w:t>
      </w:r>
      <w:r>
        <w:t xml:space="preserve"> letter</w:t>
      </w:r>
      <w:r w:rsidR="00FA70B5">
        <w:t xml:space="preserve"> of yesterday’s date, </w:t>
      </w:r>
      <w:r w:rsidR="00CC0BD4">
        <w:t>acknowledging</w:t>
      </w:r>
      <w:r w:rsidR="00FA70B5">
        <w:t xml:space="preserve"> how despicable and hurtful</w:t>
      </w:r>
      <w:r w:rsidR="00A82225">
        <w:t xml:space="preserve">  </w:t>
      </w:r>
      <w:r w:rsidR="00A82225" w:rsidRPr="00A82225">
        <w:rPr>
          <w:i/>
        </w:rPr>
        <w:t>T</w:t>
      </w:r>
      <w:r w:rsidR="00FA70B5" w:rsidRPr="00A82225">
        <w:rPr>
          <w:i/>
        </w:rPr>
        <w:t>he Medium</w:t>
      </w:r>
      <w:r w:rsidR="00FA70B5">
        <w:t>’s actions were in falsely attributing to Aaron Marcus an op-ed mocking and trivializing the Holocaust</w:t>
      </w:r>
      <w:r w:rsidR="00CC0BD4">
        <w:t xml:space="preserve">.  As you recognized, the actions were particularly painful to </w:t>
      </w:r>
      <w:r w:rsidR="00FA70B5">
        <w:t xml:space="preserve">Mr. Marcus </w:t>
      </w:r>
      <w:r w:rsidR="00CC0BD4">
        <w:t xml:space="preserve">since he </w:t>
      </w:r>
      <w:r w:rsidR="00FA70B5">
        <w:t>is Jewish</w:t>
      </w:r>
      <w:r w:rsidR="00CC0BD4">
        <w:t xml:space="preserve">.  </w:t>
      </w:r>
      <w:r w:rsidR="00A03A99">
        <w:t xml:space="preserve">You should know that </w:t>
      </w:r>
      <w:r w:rsidR="00914C86">
        <w:t xml:space="preserve">Aaron Marcus </w:t>
      </w:r>
      <w:r w:rsidR="00CC0BD4">
        <w:t xml:space="preserve">is also </w:t>
      </w:r>
      <w:r w:rsidR="00FA70B5">
        <w:t>the grandson of Holocaust survivors.</w:t>
      </w:r>
      <w:r w:rsidR="00A03A99">
        <w:t xml:space="preserve">  In addition, w</w:t>
      </w:r>
      <w:r w:rsidR="00FA70B5">
        <w:t xml:space="preserve">e </w:t>
      </w:r>
      <w:r w:rsidR="00A03A99">
        <w:t xml:space="preserve">read </w:t>
      </w:r>
      <w:r w:rsidR="00FA70B5">
        <w:t>the statement you issued on April 6</w:t>
      </w:r>
      <w:r w:rsidR="00FA70B5" w:rsidRPr="00FA70B5">
        <w:rPr>
          <w:vertAlign w:val="superscript"/>
        </w:rPr>
        <w:t>th</w:t>
      </w:r>
      <w:r w:rsidR="00FA70B5">
        <w:t xml:space="preserve">, condemning </w:t>
      </w:r>
      <w:r w:rsidR="00A82225" w:rsidRPr="00A82225">
        <w:rPr>
          <w:i/>
        </w:rPr>
        <w:t>T</w:t>
      </w:r>
      <w:r w:rsidR="00FA70B5" w:rsidRPr="00A82225">
        <w:rPr>
          <w:i/>
        </w:rPr>
        <w:t>he Medium</w:t>
      </w:r>
      <w:r w:rsidR="00FA70B5">
        <w:t>’s actions and noting that Rutgers is investigating the incident as a bias incident, which we assume was triggered by the bias report that Mr. Marcus filed.</w:t>
      </w:r>
    </w:p>
    <w:p w:rsidR="003C18A2" w:rsidRDefault="003C18A2" w:rsidP="005D7247"/>
    <w:p w:rsidR="003C18A2" w:rsidRDefault="003C18A2" w:rsidP="005D7247">
      <w:r>
        <w:tab/>
        <w:t>These were important first steps.  But additional steps are necessary.</w:t>
      </w:r>
    </w:p>
    <w:p w:rsidR="005D7247" w:rsidRDefault="005D7247" w:rsidP="005D7247"/>
    <w:p w:rsidR="00FA70B5" w:rsidRDefault="00FA70B5" w:rsidP="005D7247">
      <w:r>
        <w:tab/>
        <w:t xml:space="preserve">This is not the first time that </w:t>
      </w:r>
      <w:r w:rsidRPr="00A82225">
        <w:rPr>
          <w:i/>
        </w:rPr>
        <w:t>The Medium</w:t>
      </w:r>
      <w:r>
        <w:t xml:space="preserve"> has engaged in reprehensible anti-Semitic conduct. </w:t>
      </w:r>
      <w:r w:rsidR="00CC0BD4">
        <w:t xml:space="preserve"> </w:t>
      </w:r>
      <w:r>
        <w:t xml:space="preserve">In 2004, </w:t>
      </w:r>
      <w:r w:rsidR="00CC0BD4" w:rsidRPr="00CC0BD4">
        <w:rPr>
          <w:i/>
        </w:rPr>
        <w:t>The Medium</w:t>
      </w:r>
      <w:r>
        <w:t xml:space="preserve"> </w:t>
      </w:r>
      <w:r w:rsidR="00BF0B23">
        <w:t xml:space="preserve">published a cartoon depicting a </w:t>
      </w:r>
      <w:r>
        <w:t xml:space="preserve">man throwing a ball at another </w:t>
      </w:r>
      <w:r w:rsidR="00BF0B23">
        <w:t xml:space="preserve">bearded </w:t>
      </w:r>
      <w:r>
        <w:t xml:space="preserve">man sitting on an oven at the </w:t>
      </w:r>
      <w:r w:rsidR="00BF0B23">
        <w:t>campus’ spring fair. The text read:  “Knock a Jew in the oven!  Three throws for one dollar!  Really!  No, REALLY!”</w:t>
      </w:r>
    </w:p>
    <w:p w:rsidR="00BF0B23" w:rsidRDefault="00BF0B23" w:rsidP="005D7247"/>
    <w:p w:rsidR="00BF0B23" w:rsidRDefault="00BF0B23" w:rsidP="005D7247">
      <w:r>
        <w:tab/>
        <w:t xml:space="preserve">You took </w:t>
      </w:r>
      <w:r w:rsidR="00CC0BD4">
        <w:t xml:space="preserve">appropriate, </w:t>
      </w:r>
      <w:r>
        <w:t xml:space="preserve">forceful action in response to </w:t>
      </w:r>
      <w:r w:rsidR="00A82225" w:rsidRPr="00A82225">
        <w:rPr>
          <w:i/>
        </w:rPr>
        <w:t>T</w:t>
      </w:r>
      <w:r w:rsidRPr="00A82225">
        <w:rPr>
          <w:i/>
        </w:rPr>
        <w:t>he Medium</w:t>
      </w:r>
      <w:r>
        <w:t>’s vile conduct</w:t>
      </w:r>
      <w:r w:rsidR="00A82225">
        <w:t xml:space="preserve"> in 2004.  You </w:t>
      </w:r>
      <w:r>
        <w:t xml:space="preserve">not only </w:t>
      </w:r>
      <w:r w:rsidR="003C18A2">
        <w:t xml:space="preserve">publicly </w:t>
      </w:r>
      <w:r>
        <w:t>condemn</w:t>
      </w:r>
      <w:r w:rsidR="003C18A2">
        <w:t>ed</w:t>
      </w:r>
      <w:r>
        <w:t xml:space="preserve"> it, but </w:t>
      </w:r>
      <w:r w:rsidR="003C18A2">
        <w:t xml:space="preserve">you </w:t>
      </w:r>
      <w:r>
        <w:t>also ma</w:t>
      </w:r>
      <w:r w:rsidR="00A82225">
        <w:t>de</w:t>
      </w:r>
      <w:r>
        <w:t xml:space="preserve"> it clear that the </w:t>
      </w:r>
      <w:r w:rsidR="00A82225">
        <w:t xml:space="preserve">conduct </w:t>
      </w:r>
      <w:r>
        <w:t xml:space="preserve">was “completely at odds with our values as a university.”  </w:t>
      </w:r>
      <w:r w:rsidR="003C18A2">
        <w:t>And, you</w:t>
      </w:r>
      <w:r>
        <w:t xml:space="preserve"> urged the students involved in the publication “to reflect on what they have done, take responsibility for </w:t>
      </w:r>
      <w:r w:rsidR="00A82225">
        <w:t xml:space="preserve">their actions </w:t>
      </w:r>
      <w:r>
        <w:t>and apologize for the hurt they hav</w:t>
      </w:r>
      <w:r w:rsidR="00A82225">
        <w:t>e</w:t>
      </w:r>
      <w:r>
        <w:t xml:space="preserve"> c</w:t>
      </w:r>
      <w:r w:rsidR="00A82225">
        <w:t xml:space="preserve">aused </w:t>
      </w:r>
      <w:r>
        <w:t>to our community.”</w:t>
      </w:r>
      <w:r w:rsidR="00A82225">
        <w:t xml:space="preserve">  </w:t>
      </w:r>
      <w:r w:rsidR="003C18A2">
        <w:t xml:space="preserve">Furthermore, </w:t>
      </w:r>
      <w:r w:rsidR="00A82225">
        <w:t xml:space="preserve">you reportedly </w:t>
      </w:r>
      <w:r w:rsidR="00CC0BD4">
        <w:t xml:space="preserve">directed </w:t>
      </w:r>
      <w:r w:rsidR="00A82225" w:rsidRPr="003C18A2">
        <w:rPr>
          <w:i/>
        </w:rPr>
        <w:t>The Medium</w:t>
      </w:r>
      <w:r w:rsidR="00A82225">
        <w:t>’s editorial staff to</w:t>
      </w:r>
      <w:r w:rsidR="00CC0BD4">
        <w:t xml:space="preserve"> attend a meeting </w:t>
      </w:r>
      <w:r w:rsidR="00A03A99">
        <w:t>with university officials</w:t>
      </w:r>
      <w:r w:rsidR="00914C86">
        <w:t>,</w:t>
      </w:r>
      <w:r w:rsidR="00A03A99">
        <w:t xml:space="preserve"> </w:t>
      </w:r>
      <w:r w:rsidR="00CC0BD4">
        <w:t xml:space="preserve">where they were </w:t>
      </w:r>
      <w:r w:rsidR="00A82225">
        <w:t>educate</w:t>
      </w:r>
      <w:r w:rsidR="00CC0BD4">
        <w:t>d about the Holocaust and w</w:t>
      </w:r>
      <w:r w:rsidR="00A82225">
        <w:t xml:space="preserve">hy </w:t>
      </w:r>
      <w:r w:rsidR="00CC0BD4">
        <w:t xml:space="preserve">their actions were </w:t>
      </w:r>
      <w:r w:rsidR="00A82225">
        <w:t>hurtful and wrong.</w:t>
      </w:r>
      <w:r>
        <w:t xml:space="preserve">  </w:t>
      </w:r>
    </w:p>
    <w:p w:rsidR="00BF0B23" w:rsidRDefault="00BF0B23" w:rsidP="005D7247"/>
    <w:p w:rsidR="00BF0B23" w:rsidRDefault="00A82225" w:rsidP="005D7247">
      <w:r>
        <w:tab/>
      </w:r>
      <w:r w:rsidR="003C18A2">
        <w:t xml:space="preserve">Given the current circumstances, </w:t>
      </w:r>
      <w:r>
        <w:t xml:space="preserve">Rutgers should be responding to </w:t>
      </w:r>
      <w:r w:rsidR="003C18A2">
        <w:t xml:space="preserve">last week’s </w:t>
      </w:r>
      <w:r>
        <w:t>incident just as forcefully, and should b</w:t>
      </w:r>
      <w:r w:rsidR="00914C86">
        <w:t>e</w:t>
      </w:r>
      <w:r>
        <w:t xml:space="preserve"> going </w:t>
      </w:r>
      <w:r w:rsidR="00914C86">
        <w:t xml:space="preserve">even </w:t>
      </w:r>
      <w:r>
        <w:t xml:space="preserve">further.  </w:t>
      </w:r>
      <w:r w:rsidRPr="00CC0BD4">
        <w:rPr>
          <w:i/>
        </w:rPr>
        <w:t>The Medium</w:t>
      </w:r>
      <w:r>
        <w:t xml:space="preserve"> not only </w:t>
      </w:r>
      <w:r w:rsidR="00BF0B23">
        <w:t>desecrate</w:t>
      </w:r>
      <w:r>
        <w:t>d</w:t>
      </w:r>
      <w:r w:rsidR="00BF0B23">
        <w:t xml:space="preserve"> the memory of the H</w:t>
      </w:r>
      <w:r>
        <w:t>olocaust</w:t>
      </w:r>
      <w:r w:rsidR="003C18A2">
        <w:t xml:space="preserve"> once again</w:t>
      </w:r>
      <w:r w:rsidR="00161EF5">
        <w:t>,</w:t>
      </w:r>
      <w:r w:rsidR="001E2DC9">
        <w:t xml:space="preserve"> by publishing an op-ed praising Hitler</w:t>
      </w:r>
      <w:r>
        <w:t xml:space="preserve">, </w:t>
      </w:r>
      <w:r w:rsidR="001E2DC9">
        <w:t xml:space="preserve">thereby </w:t>
      </w:r>
      <w:r>
        <w:t xml:space="preserve">offending the Jewish community and all decent people.  </w:t>
      </w:r>
      <w:r w:rsidRPr="00A03A99">
        <w:rPr>
          <w:i/>
        </w:rPr>
        <w:t>T</w:t>
      </w:r>
      <w:r w:rsidR="00BF0B23" w:rsidRPr="00A03A99">
        <w:rPr>
          <w:i/>
        </w:rPr>
        <w:t>he Medium</w:t>
      </w:r>
      <w:r w:rsidR="00914C86">
        <w:t xml:space="preserve">’s actions were even more offensive, </w:t>
      </w:r>
      <w:r w:rsidR="00914C86">
        <w:lastRenderedPageBreak/>
        <w:t xml:space="preserve">because they </w:t>
      </w:r>
      <w:r>
        <w:t xml:space="preserve">deliberately </w:t>
      </w:r>
      <w:r w:rsidR="00BF0B23">
        <w:t>singl</w:t>
      </w:r>
      <w:r w:rsidR="00914C86">
        <w:t>ed</w:t>
      </w:r>
      <w:r w:rsidR="00BF0B23">
        <w:t xml:space="preserve"> out </w:t>
      </w:r>
      <w:r w:rsidR="00161EF5">
        <w:t>Rut</w:t>
      </w:r>
      <w:r w:rsidR="001E2DC9">
        <w:t>gers student</w:t>
      </w:r>
      <w:r w:rsidR="00161EF5">
        <w:t xml:space="preserve"> Aaron Marcus</w:t>
      </w:r>
      <w:r w:rsidR="001E2DC9">
        <w:t xml:space="preserve"> </w:t>
      </w:r>
      <w:r>
        <w:t xml:space="preserve">– </w:t>
      </w:r>
      <w:r w:rsidR="00BF0B23">
        <w:t xml:space="preserve">even </w:t>
      </w:r>
      <w:r>
        <w:t xml:space="preserve">going so far as to publish his picture – </w:t>
      </w:r>
      <w:r w:rsidR="00BF0B23">
        <w:t xml:space="preserve">all because Mr. Marcus is </w:t>
      </w:r>
      <w:r>
        <w:t xml:space="preserve">Jewish and a </w:t>
      </w:r>
      <w:r w:rsidR="00BF0B23">
        <w:t>vocal supporter of Israel.</w:t>
      </w:r>
    </w:p>
    <w:p w:rsidR="00EF6002" w:rsidRDefault="00EF6002" w:rsidP="005D7247">
      <w:r>
        <w:tab/>
      </w:r>
    </w:p>
    <w:p w:rsidR="00EF6002" w:rsidRDefault="00EF6002" w:rsidP="00EF6002">
      <w:pPr>
        <w:ind w:firstLine="720"/>
      </w:pPr>
      <w:r w:rsidRPr="00EF6002">
        <w:t xml:space="preserve">Amy DiMaria, the editor-in-chief of </w:t>
      </w:r>
      <w:r w:rsidRPr="00A03A99">
        <w:rPr>
          <w:i/>
        </w:rPr>
        <w:t>The Medium</w:t>
      </w:r>
      <w:r w:rsidRPr="00EF6002">
        <w:t xml:space="preserve">, posted a letter in the </w:t>
      </w:r>
      <w:r w:rsidRPr="00914C86">
        <w:rPr>
          <w:i/>
        </w:rPr>
        <w:t>Targum</w:t>
      </w:r>
      <w:r>
        <w:t xml:space="preserve"> last Monday</w:t>
      </w:r>
      <w:r w:rsidRPr="00EF6002">
        <w:t xml:space="preserve">, in which </w:t>
      </w:r>
      <w:r w:rsidR="001E2DC9">
        <w:t xml:space="preserve">she </w:t>
      </w:r>
      <w:r>
        <w:t xml:space="preserve">completely justified </w:t>
      </w:r>
      <w:r w:rsidR="00A03A99" w:rsidRPr="00A03A99">
        <w:rPr>
          <w:i/>
        </w:rPr>
        <w:t>T</w:t>
      </w:r>
      <w:r w:rsidRPr="00A03A99">
        <w:rPr>
          <w:i/>
        </w:rPr>
        <w:t>he Medium</w:t>
      </w:r>
      <w:r>
        <w:t xml:space="preserve">’s actions.  </w:t>
      </w:r>
      <w:r w:rsidR="001E2DC9">
        <w:t>Ms. DiMaria d</w:t>
      </w:r>
      <w:r w:rsidRPr="00EF6002">
        <w:t xml:space="preserve">id not express one iota of remorse about hurting Mr. Marcus. </w:t>
      </w:r>
      <w:r>
        <w:t xml:space="preserve">Indeed, she </w:t>
      </w:r>
      <w:r w:rsidRPr="00EF6002">
        <w:t xml:space="preserve">described at great length the efforts that </w:t>
      </w:r>
      <w:r w:rsidR="00A03A99" w:rsidRPr="00A03A99">
        <w:rPr>
          <w:i/>
        </w:rPr>
        <w:t>T</w:t>
      </w:r>
      <w:r w:rsidRPr="00A03A99">
        <w:rPr>
          <w:i/>
        </w:rPr>
        <w:t>he Medium</w:t>
      </w:r>
      <w:r w:rsidRPr="00EF6002">
        <w:t xml:space="preserve"> went to, to</w:t>
      </w:r>
      <w:r w:rsidR="00914C86">
        <w:t xml:space="preserve"> “research” Mr. Marcus’ work and </w:t>
      </w:r>
      <w:r w:rsidRPr="00EF6002">
        <w:t xml:space="preserve">“accurately mimic” </w:t>
      </w:r>
      <w:r w:rsidR="00914C86">
        <w:t>his</w:t>
      </w:r>
      <w:r w:rsidRPr="00EF6002">
        <w:t xml:space="preserve"> writing style</w:t>
      </w:r>
      <w:r w:rsidR="00914C86">
        <w:t xml:space="preserve">, plainly so that </w:t>
      </w:r>
      <w:r w:rsidRPr="00EF6002">
        <w:t xml:space="preserve">readers </w:t>
      </w:r>
      <w:r w:rsidR="00914C86">
        <w:t xml:space="preserve">would be led </w:t>
      </w:r>
      <w:r w:rsidRPr="00EF6002">
        <w:t>to believe that he wrote the despicable piece</w:t>
      </w:r>
      <w:r>
        <w:t xml:space="preserve">.  These efforts </w:t>
      </w:r>
      <w:r w:rsidRPr="00EF6002">
        <w:t>apparently worked,</w:t>
      </w:r>
      <w:r>
        <w:t xml:space="preserve"> because several students were led to believe that Mr. Marcus authored the piece,</w:t>
      </w:r>
      <w:r w:rsidRPr="00EF6002">
        <w:t xml:space="preserve"> </w:t>
      </w:r>
      <w:r>
        <w:t>hurting M</w:t>
      </w:r>
      <w:r w:rsidRPr="00EF6002">
        <w:t>r. Marcus even more.</w:t>
      </w:r>
    </w:p>
    <w:p w:rsidR="00EF6002" w:rsidRDefault="00EF6002" w:rsidP="00EF6002">
      <w:pPr>
        <w:ind w:firstLine="720"/>
      </w:pPr>
    </w:p>
    <w:p w:rsidR="00EF6002" w:rsidRDefault="00EF6002" w:rsidP="00EF6002">
      <w:pPr>
        <w:ind w:firstLine="720"/>
      </w:pPr>
      <w:r w:rsidRPr="00EF6002">
        <w:t>Ms. DiMaria went so far as to insult Mr. Marcus and suggest that he had this op-ed coming to him, because of his so-called “continued use of subjects many University s</w:t>
      </w:r>
      <w:r w:rsidR="001E2DC9">
        <w:t>tudents do not find popular.”  W</w:t>
      </w:r>
      <w:r w:rsidRPr="00EF6002">
        <w:t xml:space="preserve">e assume that </w:t>
      </w:r>
      <w:r w:rsidR="001E2DC9">
        <w:t xml:space="preserve">when </w:t>
      </w:r>
      <w:r w:rsidRPr="00EF6002">
        <w:t xml:space="preserve">Ms. Di Maria is referring to Mr. Marcus’ </w:t>
      </w:r>
      <w:r w:rsidR="001E2DC9">
        <w:t>“unpopular subjects</w:t>
      </w:r>
      <w:r w:rsidR="00914C86">
        <w:t>,</w:t>
      </w:r>
      <w:r w:rsidR="001E2DC9">
        <w:t xml:space="preserve">” she is referring to his </w:t>
      </w:r>
      <w:r>
        <w:t xml:space="preserve">criticism of campus speakers and </w:t>
      </w:r>
      <w:r w:rsidRPr="00EF6002">
        <w:t>programs that promote hateful falsehoods about Jews an</w:t>
      </w:r>
      <w:r>
        <w:t>d</w:t>
      </w:r>
      <w:r w:rsidRPr="00EF6002">
        <w:t xml:space="preserve"> Israel</w:t>
      </w:r>
      <w:r>
        <w:t xml:space="preserve">.  In effect, </w:t>
      </w:r>
      <w:r w:rsidRPr="00A03A99">
        <w:rPr>
          <w:i/>
        </w:rPr>
        <w:t>The Medium</w:t>
      </w:r>
      <w:r>
        <w:t xml:space="preserve"> </w:t>
      </w:r>
      <w:r w:rsidR="00161EF5">
        <w:t xml:space="preserve">has </w:t>
      </w:r>
      <w:r>
        <w:t>sen</w:t>
      </w:r>
      <w:r w:rsidR="00161EF5">
        <w:t>t</w:t>
      </w:r>
      <w:r>
        <w:t xml:space="preserve"> a clear</w:t>
      </w:r>
      <w:r w:rsidR="00161EF5">
        <w:t xml:space="preserve"> and intolerable</w:t>
      </w:r>
      <w:r>
        <w:t xml:space="preserve"> message to Mr. Marcus and all Jewish students:  If </w:t>
      </w:r>
      <w:r w:rsidR="00161EF5">
        <w:t>you</w:t>
      </w:r>
      <w:r>
        <w:t xml:space="preserve"> stand up to anti-Semitism and Israel-bashing</w:t>
      </w:r>
      <w:r w:rsidR="001E2DC9">
        <w:t xml:space="preserve"> on campus</w:t>
      </w:r>
      <w:r>
        <w:t xml:space="preserve">, </w:t>
      </w:r>
      <w:r w:rsidR="00161EF5">
        <w:t>you</w:t>
      </w:r>
      <w:r>
        <w:t xml:space="preserve"> will </w:t>
      </w:r>
      <w:r w:rsidR="001E2DC9">
        <w:t>pay for it</w:t>
      </w:r>
      <w:r w:rsidR="00914C86">
        <w:t xml:space="preserve">.  </w:t>
      </w:r>
      <w:r w:rsidR="00161EF5">
        <w:t xml:space="preserve">You </w:t>
      </w:r>
      <w:r w:rsidR="00914C86">
        <w:t xml:space="preserve">will be singled out and ridiculed before the entire </w:t>
      </w:r>
      <w:r>
        <w:t>university community.</w:t>
      </w:r>
    </w:p>
    <w:p w:rsidR="00BF0B23" w:rsidRDefault="00BF0B23" w:rsidP="005D7247"/>
    <w:p w:rsidR="00EF6002" w:rsidRDefault="00BF0B23" w:rsidP="005D7247">
      <w:r>
        <w:tab/>
      </w:r>
      <w:r w:rsidR="001E2DC9">
        <w:t>As you know, t</w:t>
      </w:r>
      <w:r w:rsidR="00CC0BD4">
        <w:t>his is not the first time that Mr. Marcus has been harassed and bullied</w:t>
      </w:r>
      <w:r w:rsidR="00EF6002">
        <w:t xml:space="preserve"> for speaking out</w:t>
      </w:r>
      <w:r w:rsidR="001E2DC9">
        <w:t xml:space="preserve"> against the demonization of Jews and Israel</w:t>
      </w:r>
      <w:r w:rsidR="00EF6002">
        <w:t>.</w:t>
      </w:r>
      <w:r w:rsidR="00CC0BD4">
        <w:t xml:space="preserve">  He has been physically threatened by students and </w:t>
      </w:r>
      <w:r w:rsidR="00EF6002">
        <w:t xml:space="preserve">even </w:t>
      </w:r>
      <w:r w:rsidR="00CC0BD4">
        <w:t>by a university official who, for reasons that are completely incomprehensible</w:t>
      </w:r>
      <w:r w:rsidR="00EF6002">
        <w:t xml:space="preserve"> to us</w:t>
      </w:r>
      <w:r w:rsidR="00CC0BD4">
        <w:t>, is still employed by Rutgers as the Outreach Coordinator for the Middle East Studies Center.  Mr. Marcus has also been subjected to anti-Semitic name-calling by this same university official.</w:t>
      </w:r>
      <w:r w:rsidR="001E2DC9">
        <w:t xml:space="preserve">  As you also know, Rutgers is now being investigated by the federal government for failing to respond to these incidents</w:t>
      </w:r>
      <w:r w:rsidR="00914C86">
        <w:t xml:space="preserve"> appropriately,</w:t>
      </w:r>
      <w:r w:rsidR="001E2DC9">
        <w:t xml:space="preserve"> as required by Title VI of the Civil Rights Act of 1964.</w:t>
      </w:r>
    </w:p>
    <w:p w:rsidR="00EF6002" w:rsidRDefault="00EF6002" w:rsidP="005D7247"/>
    <w:p w:rsidR="00546CDD" w:rsidRDefault="00546CDD" w:rsidP="00EF6002">
      <w:pPr>
        <w:ind w:firstLine="720"/>
      </w:pPr>
      <w:r>
        <w:t xml:space="preserve">As we </w:t>
      </w:r>
      <w:r w:rsidR="00CC0BD4">
        <w:t xml:space="preserve">wrote </w:t>
      </w:r>
      <w:r>
        <w:t>to you on</w:t>
      </w:r>
      <w:r w:rsidR="003C18A2">
        <w:t xml:space="preserve"> April 4th</w:t>
      </w:r>
      <w:r>
        <w:t>, we beli</w:t>
      </w:r>
      <w:r w:rsidR="003C18A2">
        <w:t>e</w:t>
      </w:r>
      <w:r>
        <w:t xml:space="preserve">ve that Rutgers must take responsibility for having allowed an environment to </w:t>
      </w:r>
      <w:r w:rsidR="001E2DC9">
        <w:t xml:space="preserve">take seed </w:t>
      </w:r>
      <w:r>
        <w:t xml:space="preserve">and grow at Rutgers, where Jewish </w:t>
      </w:r>
      <w:r w:rsidR="003C18A2">
        <w:t>students</w:t>
      </w:r>
      <w:r w:rsidR="001E2DC9">
        <w:t xml:space="preserve"> –</w:t>
      </w:r>
      <w:r w:rsidR="00EF6002">
        <w:t xml:space="preserve"> particularly when they speak up against anti-</w:t>
      </w:r>
      <w:r w:rsidR="00A03A99">
        <w:t>Semitism</w:t>
      </w:r>
      <w:r w:rsidR="00EF6002">
        <w:t xml:space="preserve"> and Israel-bashing</w:t>
      </w:r>
      <w:r w:rsidR="001E2DC9">
        <w:t xml:space="preserve"> – </w:t>
      </w:r>
      <w:r>
        <w:t xml:space="preserve">are </w:t>
      </w:r>
      <w:r w:rsidR="003C18A2">
        <w:t xml:space="preserve">perceived </w:t>
      </w:r>
      <w:r w:rsidR="001E2DC9">
        <w:t>as</w:t>
      </w:r>
      <w:r w:rsidR="003C18A2">
        <w:t xml:space="preserve"> permissible targets, because the university will not take the necessary steps to protect them. </w:t>
      </w:r>
    </w:p>
    <w:p w:rsidR="00546CDD" w:rsidRDefault="00546CDD" w:rsidP="005D7247"/>
    <w:p w:rsidR="001E2DC9" w:rsidRDefault="00546CDD" w:rsidP="005D7247">
      <w:r>
        <w:tab/>
      </w:r>
      <w:r w:rsidR="001E2DC9">
        <w:t>This must stop.</w:t>
      </w:r>
    </w:p>
    <w:p w:rsidR="001E2DC9" w:rsidRDefault="001E2DC9" w:rsidP="005D7247"/>
    <w:p w:rsidR="003C18A2" w:rsidRDefault="003C18A2" w:rsidP="001E2DC9">
      <w:pPr>
        <w:ind w:firstLine="720"/>
      </w:pPr>
      <w:r>
        <w:t>For these reasons, we urge you to take the following steps:</w:t>
      </w:r>
    </w:p>
    <w:p w:rsidR="00546CDD" w:rsidRDefault="003C18A2" w:rsidP="005D7247">
      <w:r>
        <w:t xml:space="preserve"> </w:t>
      </w:r>
    </w:p>
    <w:p w:rsidR="00546CDD" w:rsidRDefault="00546CDD" w:rsidP="00546CDD">
      <w:pPr>
        <w:pStyle w:val="ListParagraph"/>
        <w:numPr>
          <w:ilvl w:val="0"/>
          <w:numId w:val="1"/>
        </w:numPr>
      </w:pPr>
      <w:r>
        <w:t>As you did in response to the 2004 incident, you must make clear</w:t>
      </w:r>
      <w:r w:rsidR="00EF6002">
        <w:t xml:space="preserve"> in a public statement</w:t>
      </w:r>
      <w:r>
        <w:t xml:space="preserve"> that what </w:t>
      </w:r>
      <w:r w:rsidR="00A03A99" w:rsidRPr="00A03A99">
        <w:rPr>
          <w:i/>
        </w:rPr>
        <w:t>T</w:t>
      </w:r>
      <w:r w:rsidRPr="00A03A99">
        <w:rPr>
          <w:i/>
        </w:rPr>
        <w:t xml:space="preserve">he </w:t>
      </w:r>
      <w:r w:rsidR="003C18A2" w:rsidRPr="00A03A99">
        <w:rPr>
          <w:i/>
        </w:rPr>
        <w:t>Medium</w:t>
      </w:r>
      <w:r>
        <w:t xml:space="preserve"> did to Aaron </w:t>
      </w:r>
      <w:r w:rsidR="003C18A2">
        <w:t>Marcus</w:t>
      </w:r>
      <w:r>
        <w:t xml:space="preserve"> is against the values of the university community.</w:t>
      </w:r>
    </w:p>
    <w:p w:rsidR="00546CDD" w:rsidRDefault="00546CDD" w:rsidP="00546CDD">
      <w:pPr>
        <w:pStyle w:val="ListParagraph"/>
        <w:ind w:left="1080"/>
      </w:pPr>
    </w:p>
    <w:p w:rsidR="00344FAD" w:rsidRDefault="00546CDD" w:rsidP="00546CDD">
      <w:pPr>
        <w:pStyle w:val="ListParagraph"/>
        <w:numPr>
          <w:ilvl w:val="0"/>
          <w:numId w:val="1"/>
        </w:numPr>
      </w:pPr>
      <w:r>
        <w:t>You</w:t>
      </w:r>
      <w:r w:rsidR="00EF6002">
        <w:t>r public statement</w:t>
      </w:r>
      <w:r>
        <w:t xml:space="preserve"> must make clear that the students at </w:t>
      </w:r>
      <w:r w:rsidRPr="00A03A99">
        <w:rPr>
          <w:i/>
        </w:rPr>
        <w:t xml:space="preserve">The </w:t>
      </w:r>
      <w:r w:rsidR="003C18A2" w:rsidRPr="00A03A99">
        <w:rPr>
          <w:i/>
        </w:rPr>
        <w:t>Medium</w:t>
      </w:r>
      <w:r>
        <w:t xml:space="preserve"> </w:t>
      </w:r>
      <w:r w:rsidR="00EF6002">
        <w:t xml:space="preserve">who are </w:t>
      </w:r>
      <w:r>
        <w:t xml:space="preserve">responsible for this despicable </w:t>
      </w:r>
      <w:r w:rsidR="00EF6002">
        <w:t xml:space="preserve">incident </w:t>
      </w:r>
      <w:r>
        <w:t xml:space="preserve">take </w:t>
      </w:r>
      <w:r w:rsidR="003C18A2">
        <w:t>responsibility</w:t>
      </w:r>
      <w:r>
        <w:t xml:space="preserve"> for </w:t>
      </w:r>
      <w:r w:rsidR="003C18A2">
        <w:t>their</w:t>
      </w:r>
      <w:r>
        <w:t xml:space="preserve"> </w:t>
      </w:r>
      <w:r w:rsidR="003C18A2">
        <w:t>actions</w:t>
      </w:r>
      <w:r>
        <w:t xml:space="preserve"> and apologize for </w:t>
      </w:r>
      <w:r w:rsidR="003C18A2">
        <w:t>the hurt</w:t>
      </w:r>
      <w:r>
        <w:t xml:space="preserve"> </w:t>
      </w:r>
      <w:r w:rsidR="003C18A2">
        <w:t>they</w:t>
      </w:r>
      <w:r>
        <w:t xml:space="preserve"> caused to the community and specifically, to Aaron </w:t>
      </w:r>
      <w:r>
        <w:lastRenderedPageBreak/>
        <w:t>Marcus.</w:t>
      </w:r>
      <w:r w:rsidR="00A03A99">
        <w:t xml:space="preserve">  </w:t>
      </w:r>
      <w:r w:rsidR="00344FAD">
        <w:t xml:space="preserve">When you call for an apology, you </w:t>
      </w:r>
      <w:r w:rsidR="003C18A2">
        <w:t>should</w:t>
      </w:r>
      <w:r w:rsidR="00344FAD">
        <w:t xml:space="preserve"> </w:t>
      </w:r>
      <w:r w:rsidR="003C18A2">
        <w:t>specifically</w:t>
      </w:r>
      <w:r w:rsidR="00344FAD">
        <w:t xml:space="preserve"> name Ms. D</w:t>
      </w:r>
      <w:r w:rsidR="00A03A99">
        <w:t>i</w:t>
      </w:r>
      <w:r w:rsidR="00344FAD">
        <w:t>Maria</w:t>
      </w:r>
      <w:r w:rsidR="00A03A99">
        <w:t xml:space="preserve"> and all of the other s</w:t>
      </w:r>
      <w:r w:rsidR="00344FAD">
        <w:t xml:space="preserve">tudents responsible for </w:t>
      </w:r>
      <w:r w:rsidR="003C18A2">
        <w:t>writing</w:t>
      </w:r>
      <w:r w:rsidR="00344FAD">
        <w:t xml:space="preserve"> and publishing this heinous article, in the same way that they specifically named Mr. Marcus.</w:t>
      </w:r>
    </w:p>
    <w:p w:rsidR="00344FAD" w:rsidRDefault="00344FAD" w:rsidP="00344FAD">
      <w:pPr>
        <w:pStyle w:val="ListParagraph"/>
        <w:ind w:left="1080"/>
      </w:pPr>
    </w:p>
    <w:p w:rsidR="00A03A99" w:rsidRDefault="00A03A99" w:rsidP="00087813">
      <w:pPr>
        <w:pStyle w:val="ListParagraph"/>
        <w:numPr>
          <w:ilvl w:val="0"/>
          <w:numId w:val="1"/>
        </w:numPr>
      </w:pPr>
      <w:r>
        <w:t xml:space="preserve">You should </w:t>
      </w:r>
      <w:r w:rsidR="00087813">
        <w:t xml:space="preserve">be calling the entire editorial staff of </w:t>
      </w:r>
      <w:r w:rsidRPr="00A03A99">
        <w:rPr>
          <w:i/>
        </w:rPr>
        <w:t>T</w:t>
      </w:r>
      <w:r w:rsidR="00087813" w:rsidRPr="00A03A99">
        <w:rPr>
          <w:i/>
        </w:rPr>
        <w:t xml:space="preserve">he </w:t>
      </w:r>
      <w:r w:rsidRPr="00A03A99">
        <w:rPr>
          <w:i/>
        </w:rPr>
        <w:t>M</w:t>
      </w:r>
      <w:r w:rsidR="00087813" w:rsidRPr="00A03A99">
        <w:rPr>
          <w:i/>
        </w:rPr>
        <w:t>edium</w:t>
      </w:r>
      <w:r w:rsidR="00087813">
        <w:t xml:space="preserve"> to </w:t>
      </w:r>
      <w:r>
        <w:t xml:space="preserve">a meeting where they can be </w:t>
      </w:r>
      <w:r w:rsidR="003C18A2">
        <w:t>educate</w:t>
      </w:r>
      <w:r>
        <w:t>d</w:t>
      </w:r>
      <w:r w:rsidR="00087813">
        <w:t xml:space="preserve"> about why their action</w:t>
      </w:r>
      <w:r>
        <w:t>s</w:t>
      </w:r>
      <w:r w:rsidR="00087813">
        <w:t xml:space="preserve"> w</w:t>
      </w:r>
      <w:r>
        <w:t>ere</w:t>
      </w:r>
      <w:r w:rsidR="00087813">
        <w:t xml:space="preserve"> wrong and hurtful. </w:t>
      </w:r>
      <w:r>
        <w:t xml:space="preserve"> </w:t>
      </w:r>
      <w:r w:rsidR="00087813">
        <w:t xml:space="preserve">They should understand that while they may have had </w:t>
      </w:r>
      <w:r>
        <w:t xml:space="preserve">a </w:t>
      </w:r>
      <w:r w:rsidR="00087813">
        <w:t xml:space="preserve">right to </w:t>
      </w:r>
      <w:r w:rsidR="003C18A2">
        <w:t>publish</w:t>
      </w:r>
      <w:r w:rsidR="00087813">
        <w:t xml:space="preserve"> the</w:t>
      </w:r>
      <w:r w:rsidR="001E2DC9">
        <w:t xml:space="preserve"> op-ed</w:t>
      </w:r>
      <w:r w:rsidR="00087813">
        <w:t>, they acted without</w:t>
      </w:r>
      <w:r w:rsidR="00914C86">
        <w:t xml:space="preserve"> decency or </w:t>
      </w:r>
      <w:r w:rsidR="00087813">
        <w:t>responsibility.</w:t>
      </w:r>
    </w:p>
    <w:p w:rsidR="00A03A99" w:rsidRDefault="00A03A99" w:rsidP="00A03A99">
      <w:pPr>
        <w:pStyle w:val="ListParagraph"/>
      </w:pPr>
    </w:p>
    <w:p w:rsidR="00087813" w:rsidRDefault="00087813" w:rsidP="00087813">
      <w:pPr>
        <w:pStyle w:val="ListParagraph"/>
        <w:numPr>
          <w:ilvl w:val="0"/>
          <w:numId w:val="1"/>
        </w:numPr>
      </w:pPr>
      <w:r>
        <w:t xml:space="preserve">The </w:t>
      </w:r>
      <w:r w:rsidR="00A03A99">
        <w:t xml:space="preserve">staff at </w:t>
      </w:r>
      <w:r w:rsidR="00A03A99" w:rsidRPr="00A03A99">
        <w:rPr>
          <w:i/>
        </w:rPr>
        <w:t xml:space="preserve">The </w:t>
      </w:r>
      <w:r w:rsidRPr="00A03A99">
        <w:rPr>
          <w:i/>
        </w:rPr>
        <w:t>Medium</w:t>
      </w:r>
      <w:r>
        <w:t xml:space="preserve"> </w:t>
      </w:r>
      <w:r w:rsidR="00A03A99">
        <w:t>should be reminded that the paper r</w:t>
      </w:r>
      <w:r>
        <w:t xml:space="preserve">eceives </w:t>
      </w:r>
      <w:r w:rsidR="003C18A2">
        <w:t>thousands</w:t>
      </w:r>
      <w:r>
        <w:t xml:space="preserve"> of dollars per year in funding and makes use of many </w:t>
      </w:r>
      <w:r w:rsidR="003C18A2">
        <w:t>university’s</w:t>
      </w:r>
      <w:r>
        <w:t xml:space="preserve"> resources to put its paper together.  </w:t>
      </w:r>
      <w:r w:rsidR="00914C86">
        <w:t xml:space="preserve">That means that </w:t>
      </w:r>
      <w:r w:rsidR="00914C86" w:rsidRPr="00914C86">
        <w:rPr>
          <w:i/>
        </w:rPr>
        <w:t>The Medium</w:t>
      </w:r>
      <w:r w:rsidR="00914C86">
        <w:t xml:space="preserve"> </w:t>
      </w:r>
      <w:r w:rsidR="00A03A99">
        <w:t xml:space="preserve">must adhere to the university’s values of </w:t>
      </w:r>
      <w:r>
        <w:t xml:space="preserve">civility and respect toward </w:t>
      </w:r>
      <w:r w:rsidR="00A03A99">
        <w:t xml:space="preserve">each and </w:t>
      </w:r>
      <w:r>
        <w:t>every student in the community, regardless of the student’s religion, ethnicity, or political views.</w:t>
      </w:r>
    </w:p>
    <w:p w:rsidR="00087813" w:rsidRDefault="00087813" w:rsidP="00087813">
      <w:pPr>
        <w:pStyle w:val="ListParagraph"/>
      </w:pPr>
    </w:p>
    <w:p w:rsidR="00A03A99" w:rsidRDefault="00344FAD" w:rsidP="00A03A99">
      <w:pPr>
        <w:pStyle w:val="ListParagraph"/>
        <w:numPr>
          <w:ilvl w:val="0"/>
          <w:numId w:val="1"/>
        </w:numPr>
      </w:pPr>
      <w:r>
        <w:t xml:space="preserve">You should make a speech to the </w:t>
      </w:r>
      <w:r w:rsidR="00A03A99">
        <w:t xml:space="preserve">entire </w:t>
      </w:r>
      <w:r w:rsidR="003C18A2">
        <w:t>university</w:t>
      </w:r>
      <w:r>
        <w:t xml:space="preserve"> community</w:t>
      </w:r>
      <w:r w:rsidR="00A03A99">
        <w:t xml:space="preserve">, acknowledging that there have been several </w:t>
      </w:r>
      <w:r>
        <w:t xml:space="preserve">anti-Semitic </w:t>
      </w:r>
      <w:r w:rsidR="003C18A2">
        <w:t>incidents</w:t>
      </w:r>
      <w:r>
        <w:t xml:space="preserve"> </w:t>
      </w:r>
      <w:r w:rsidR="00A03A99">
        <w:t xml:space="preserve">particularly over the past two academic years, which have caused great harm and pain to members of the </w:t>
      </w:r>
      <w:r w:rsidR="00087813">
        <w:t>community</w:t>
      </w:r>
      <w:r w:rsidR="00A03A99">
        <w:t>.  Your speech should commit to</w:t>
      </w:r>
      <w:r w:rsidR="00914C86">
        <w:t xml:space="preserve"> finally</w:t>
      </w:r>
      <w:r w:rsidR="00A03A99">
        <w:t xml:space="preserve"> redressing the wrongs that have been committed, consistent with the rules and values of the university, as well as the requirements of the law.</w:t>
      </w:r>
    </w:p>
    <w:p w:rsidR="00087813" w:rsidRDefault="00A03A99" w:rsidP="00A03A99">
      <w:r>
        <w:t xml:space="preserve"> </w:t>
      </w:r>
    </w:p>
    <w:p w:rsidR="00A82225" w:rsidRDefault="00087813" w:rsidP="00A82225">
      <w:pPr>
        <w:ind w:left="720"/>
      </w:pPr>
      <w:r>
        <w:t xml:space="preserve">We await </w:t>
      </w:r>
      <w:r w:rsidR="00A82225">
        <w:t>your response.</w:t>
      </w:r>
    </w:p>
    <w:p w:rsidR="00A82225" w:rsidRDefault="00A82225" w:rsidP="00A82225"/>
    <w:p w:rsidR="00A82225" w:rsidRDefault="00A82225" w:rsidP="00A82225">
      <w:pPr>
        <w:jc w:val="center"/>
      </w:pPr>
      <w:r>
        <w:t>Respectfully,</w:t>
      </w:r>
    </w:p>
    <w:p w:rsidR="00914C86" w:rsidRDefault="00914C86" w:rsidP="00A82225">
      <w:pPr>
        <w:jc w:val="center"/>
      </w:pPr>
    </w:p>
    <w:p w:rsidR="00914C86" w:rsidRDefault="00914C86" w:rsidP="00A82225">
      <w:pPr>
        <w:jc w:val="center"/>
      </w:pPr>
    </w:p>
    <w:p w:rsidR="00914C86" w:rsidRDefault="00914C86" w:rsidP="00A82225">
      <w:pPr>
        <w:jc w:val="center"/>
      </w:pPr>
    </w:p>
    <w:p w:rsidR="00914C86" w:rsidRDefault="00914C86" w:rsidP="00914C86">
      <w:r>
        <w:t>_______________</w:t>
      </w:r>
      <w:r w:rsidR="00670BF1">
        <w:t>____</w:t>
      </w:r>
      <w:r>
        <w:tab/>
        <w:t>____________________</w:t>
      </w:r>
      <w:bookmarkStart w:id="0" w:name="_GoBack"/>
      <w:bookmarkEnd w:id="0"/>
      <w:r>
        <w:tab/>
      </w:r>
      <w:r w:rsidR="00161EF5">
        <w:t xml:space="preserve">  </w:t>
      </w:r>
      <w:r w:rsidR="00670BF1">
        <w:t xml:space="preserve">         </w:t>
      </w:r>
      <w:r w:rsidR="00161EF5">
        <w:t>____</w:t>
      </w:r>
      <w:r>
        <w:t>____________________</w:t>
      </w:r>
    </w:p>
    <w:p w:rsidR="00914C86" w:rsidRDefault="00914C86" w:rsidP="00914C86">
      <w:r>
        <w:t>Morton A. Klein</w:t>
      </w:r>
      <w:r>
        <w:tab/>
      </w:r>
      <w:r>
        <w:tab/>
        <w:t>Dr. Michael Goldblatt</w:t>
      </w:r>
      <w:r>
        <w:tab/>
      </w:r>
      <w:r>
        <w:tab/>
      </w:r>
      <w:r w:rsidR="00161EF5">
        <w:t xml:space="preserve">  </w:t>
      </w:r>
      <w:r w:rsidR="00670BF1">
        <w:t xml:space="preserve">         </w:t>
      </w:r>
      <w:r>
        <w:t>Susan B. Tuchman, Esq.</w:t>
      </w:r>
    </w:p>
    <w:p w:rsidR="00161EF5" w:rsidRDefault="00161EF5" w:rsidP="00914C86">
      <w:pPr>
        <w:rPr>
          <w:sz w:val="20"/>
          <w:szCs w:val="20"/>
        </w:rPr>
      </w:pPr>
      <w:r w:rsidRPr="00161EF5">
        <w:rPr>
          <w:sz w:val="20"/>
          <w:szCs w:val="20"/>
        </w:rPr>
        <w:t>National President</w:t>
      </w:r>
      <w:r>
        <w:t xml:space="preserve"> </w:t>
      </w:r>
      <w:r>
        <w:tab/>
      </w:r>
      <w:r>
        <w:tab/>
      </w:r>
      <w:r w:rsidRPr="00161EF5">
        <w:rPr>
          <w:sz w:val="20"/>
          <w:szCs w:val="20"/>
        </w:rPr>
        <w:t>Chairman of the Board</w:t>
      </w:r>
      <w:r>
        <w:tab/>
      </w:r>
      <w:r>
        <w:tab/>
        <w:t xml:space="preserve">  </w:t>
      </w:r>
      <w:r w:rsidR="00670BF1">
        <w:t xml:space="preserve">         </w:t>
      </w:r>
      <w:r w:rsidRPr="00161EF5">
        <w:rPr>
          <w:sz w:val="20"/>
          <w:szCs w:val="20"/>
        </w:rPr>
        <w:t>Director, Center for Law and Justice</w:t>
      </w:r>
    </w:p>
    <w:p w:rsidR="009E13DF" w:rsidRDefault="009E13DF" w:rsidP="00914C86">
      <w:pPr>
        <w:rPr>
          <w:sz w:val="20"/>
          <w:szCs w:val="20"/>
        </w:rPr>
      </w:pPr>
    </w:p>
    <w:p w:rsidR="009E13DF" w:rsidRDefault="009E13DF" w:rsidP="009E13DF"/>
    <w:p w:rsidR="009E13DF" w:rsidRDefault="009E13DF" w:rsidP="009E13DF"/>
    <w:p w:rsidR="009E13DF" w:rsidRDefault="009E13DF" w:rsidP="009E13DF">
      <w:r>
        <w:t>cc:  U.S. Department of Education’s Office for Civil Rights</w:t>
      </w:r>
    </w:p>
    <w:p w:rsidR="009E13DF" w:rsidRDefault="009E13DF" w:rsidP="009E13DF">
      <w:r>
        <w:t xml:space="preserve">       Governor Chris Christie</w:t>
      </w:r>
    </w:p>
    <w:p w:rsidR="009E13DF" w:rsidRDefault="009E13DF" w:rsidP="009E13DF">
      <w:r>
        <w:t xml:space="preserve">       U.S. Senator Frank Lautenberg</w:t>
      </w:r>
    </w:p>
    <w:p w:rsidR="009E13DF" w:rsidRDefault="009E13DF" w:rsidP="009E13DF">
      <w:r>
        <w:t xml:space="preserve">       U.S. Senator Robert Menendez</w:t>
      </w:r>
    </w:p>
    <w:p w:rsidR="009E13DF" w:rsidRDefault="009E13DF" w:rsidP="009E13DF">
      <w:r>
        <w:t xml:space="preserve">       U.S. Representative Robert E. Andrews </w:t>
      </w:r>
    </w:p>
    <w:p w:rsidR="009E13DF" w:rsidRDefault="009E13DF" w:rsidP="009E13DF">
      <w:r>
        <w:t xml:space="preserve">       U.S. Representative Frank A. LoBiondo</w:t>
      </w:r>
    </w:p>
    <w:p w:rsidR="009E13DF" w:rsidRDefault="009E13DF" w:rsidP="009E13DF">
      <w:r>
        <w:t xml:space="preserve">       U.S. Representative Jon Runyan</w:t>
      </w:r>
    </w:p>
    <w:p w:rsidR="009E13DF" w:rsidRDefault="009E13DF" w:rsidP="009E13DF">
      <w:r>
        <w:t xml:space="preserve">       U.S. Representative Christopher H. Smith</w:t>
      </w:r>
    </w:p>
    <w:p w:rsidR="009E13DF" w:rsidRDefault="009E13DF" w:rsidP="009E13DF">
      <w:r>
        <w:t xml:space="preserve">       U.S. Representative Scott Garrett</w:t>
      </w:r>
    </w:p>
    <w:p w:rsidR="009E13DF" w:rsidRDefault="009E13DF" w:rsidP="009E13DF">
      <w:r>
        <w:t xml:space="preserve">       U.S. Representative Frank Pallone, Jr.</w:t>
      </w:r>
    </w:p>
    <w:p w:rsidR="009E13DF" w:rsidRDefault="009E13DF" w:rsidP="009E13DF">
      <w:r>
        <w:t xml:space="preserve">       U.S. Representative Leonard Lance</w:t>
      </w:r>
    </w:p>
    <w:p w:rsidR="009E13DF" w:rsidRDefault="009E13DF" w:rsidP="009E13DF">
      <w:r>
        <w:lastRenderedPageBreak/>
        <w:t xml:space="preserve">       U.S. Representative Bill Pascrell, Jr.</w:t>
      </w:r>
    </w:p>
    <w:p w:rsidR="009E13DF" w:rsidRDefault="009E13DF" w:rsidP="009E13DF">
      <w:r>
        <w:t xml:space="preserve">       U.S. Representative Steven R. Rothman</w:t>
      </w:r>
    </w:p>
    <w:p w:rsidR="009E13DF" w:rsidRDefault="009E13DF" w:rsidP="009E13DF">
      <w:r>
        <w:t xml:space="preserve">       U.S. Representative Donald M. Payne</w:t>
      </w:r>
    </w:p>
    <w:p w:rsidR="009E13DF" w:rsidRDefault="009E13DF" w:rsidP="009E13DF">
      <w:r>
        <w:t xml:space="preserve">       U.S. Representative Rodney Frelinghuysen </w:t>
      </w:r>
    </w:p>
    <w:p w:rsidR="009E13DF" w:rsidRDefault="009E13DF" w:rsidP="009E13DF">
      <w:r>
        <w:t xml:space="preserve">       U.S. Representative Rush D. Holt</w:t>
      </w:r>
    </w:p>
    <w:p w:rsidR="009E13DF" w:rsidRDefault="009E13DF" w:rsidP="009E13DF">
      <w:r>
        <w:t xml:space="preserve">       U.S. Representative Albio Sires</w:t>
      </w:r>
    </w:p>
    <w:p w:rsidR="009E13DF" w:rsidRDefault="009E13DF" w:rsidP="009E13DF">
      <w:r>
        <w:t xml:space="preserve">       Mayor Cory Booker</w:t>
      </w:r>
    </w:p>
    <w:p w:rsidR="009E13DF" w:rsidRDefault="009E13DF" w:rsidP="009E13DF">
      <w:r>
        <w:t xml:space="preserve">       Rabbi Shmuley Boteach</w:t>
      </w:r>
    </w:p>
    <w:p w:rsidR="00A82225" w:rsidRDefault="00A82225" w:rsidP="00A82225">
      <w:pPr>
        <w:jc w:val="center"/>
      </w:pPr>
    </w:p>
    <w:p w:rsidR="00A82225" w:rsidRDefault="00A82225" w:rsidP="00A82225"/>
    <w:p w:rsidR="00A82225" w:rsidRDefault="00A82225" w:rsidP="00A82225">
      <w:pPr>
        <w:ind w:left="720"/>
      </w:pPr>
    </w:p>
    <w:p w:rsidR="00A82225" w:rsidRDefault="00A82225" w:rsidP="00A82225"/>
    <w:p w:rsidR="00546CDD" w:rsidRDefault="00344FAD" w:rsidP="00A82225">
      <w:r>
        <w:t xml:space="preserve"> </w:t>
      </w:r>
      <w:r w:rsidR="00546CDD">
        <w:t xml:space="preserve"> </w:t>
      </w:r>
    </w:p>
    <w:p w:rsidR="00BF0B23" w:rsidRDefault="00BF0B23" w:rsidP="00546CDD">
      <w:pPr>
        <w:ind w:left="720"/>
      </w:pPr>
      <w:r>
        <w:t xml:space="preserve">   </w:t>
      </w:r>
    </w:p>
    <w:sectPr w:rsidR="00BF0B23" w:rsidSect="00161EF5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EF5" w:rsidRDefault="00161EF5" w:rsidP="00161EF5">
      <w:r>
        <w:separator/>
      </w:r>
    </w:p>
  </w:endnote>
  <w:endnote w:type="continuationSeparator" w:id="0">
    <w:p w:rsidR="00161EF5" w:rsidRDefault="00161EF5" w:rsidP="0016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EF5" w:rsidRDefault="00161EF5" w:rsidP="00161EF5">
      <w:r>
        <w:separator/>
      </w:r>
    </w:p>
  </w:footnote>
  <w:footnote w:type="continuationSeparator" w:id="0">
    <w:p w:rsidR="00161EF5" w:rsidRDefault="00161EF5" w:rsidP="00161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EF5" w:rsidRDefault="00161EF5">
    <w:pPr>
      <w:pStyle w:val="Header"/>
    </w:pPr>
    <w:r>
      <w:t>President Richard L. McCormick</w:t>
    </w:r>
  </w:p>
  <w:p w:rsidR="00161EF5" w:rsidRDefault="00161EF5">
    <w:pPr>
      <w:pStyle w:val="Header"/>
    </w:pPr>
    <w:r>
      <w:t>April 12, 2012</w:t>
    </w:r>
  </w:p>
  <w:p w:rsidR="00161EF5" w:rsidRDefault="00161EF5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70BF1">
      <w:rPr>
        <w:noProof/>
      </w:rPr>
      <w:t>4</w:t>
    </w:r>
    <w:r>
      <w:rPr>
        <w:noProof/>
      </w:rPr>
      <w:fldChar w:fldCharType="end"/>
    </w:r>
  </w:p>
  <w:p w:rsidR="00161EF5" w:rsidRDefault="00161E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31346"/>
    <w:multiLevelType w:val="hybridMultilevel"/>
    <w:tmpl w:val="FEEAF1DA"/>
    <w:lvl w:ilvl="0" w:tplc="47F85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47"/>
    <w:rsid w:val="00087813"/>
    <w:rsid w:val="00161EF5"/>
    <w:rsid w:val="00197863"/>
    <w:rsid w:val="001E2DC9"/>
    <w:rsid w:val="00344FAD"/>
    <w:rsid w:val="003C18A2"/>
    <w:rsid w:val="00546CDD"/>
    <w:rsid w:val="005D7247"/>
    <w:rsid w:val="00670BF1"/>
    <w:rsid w:val="00914C86"/>
    <w:rsid w:val="00926299"/>
    <w:rsid w:val="009E13DF"/>
    <w:rsid w:val="00A03A99"/>
    <w:rsid w:val="00A5235F"/>
    <w:rsid w:val="00A82225"/>
    <w:rsid w:val="00A85202"/>
    <w:rsid w:val="00BF0B23"/>
    <w:rsid w:val="00CB4851"/>
    <w:rsid w:val="00CC0BD4"/>
    <w:rsid w:val="00EF6002"/>
    <w:rsid w:val="00FA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C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2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1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EF5"/>
  </w:style>
  <w:style w:type="paragraph" w:styleId="Footer">
    <w:name w:val="footer"/>
    <w:basedOn w:val="Normal"/>
    <w:link w:val="FooterChar"/>
    <w:uiPriority w:val="99"/>
    <w:unhideWhenUsed/>
    <w:rsid w:val="00161E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C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2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1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EF5"/>
  </w:style>
  <w:style w:type="paragraph" w:styleId="Footer">
    <w:name w:val="footer"/>
    <w:basedOn w:val="Normal"/>
    <w:link w:val="FooterChar"/>
    <w:uiPriority w:val="99"/>
    <w:unhideWhenUsed/>
    <w:rsid w:val="00161E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Zoe</cp:lastModifiedBy>
  <cp:revision>4</cp:revision>
  <cp:lastPrinted>2012-04-12T20:46:00Z</cp:lastPrinted>
  <dcterms:created xsi:type="dcterms:W3CDTF">2012-04-12T17:33:00Z</dcterms:created>
  <dcterms:modified xsi:type="dcterms:W3CDTF">2012-04-12T20:48:00Z</dcterms:modified>
</cp:coreProperties>
</file>